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1" w:type="dxa"/>
        <w:tblBorders>
          <w:bottom w:val="single" w:sz="4" w:space="0" w:color="auto"/>
        </w:tblBorders>
        <w:tblLayout w:type="fixed"/>
        <w:tblLook w:val="04A0" w:firstRow="1" w:lastRow="0" w:firstColumn="1" w:lastColumn="0" w:noHBand="0" w:noVBand="1"/>
      </w:tblPr>
      <w:tblGrid>
        <w:gridCol w:w="2965"/>
        <w:gridCol w:w="6796"/>
      </w:tblGrid>
      <w:tr w:rsidR="007010B8" w:rsidRPr="00EA3D58" w14:paraId="6A7B9C13" w14:textId="77777777" w:rsidTr="007010B8">
        <w:trPr>
          <w:trHeight w:val="1702"/>
        </w:trPr>
        <w:tc>
          <w:tcPr>
            <w:tcW w:w="2965" w:type="dxa"/>
          </w:tcPr>
          <w:p w14:paraId="4977BB3E" w14:textId="77777777" w:rsidR="007010B8" w:rsidRPr="00EA3D58" w:rsidRDefault="007010B8" w:rsidP="00EA3D58">
            <w:pPr>
              <w:pStyle w:val="a"/>
              <w:spacing w:before="240" w:line="240" w:lineRule="auto"/>
              <w:ind w:leftChars="0" w:left="0" w:rightChars="100" w:right="220"/>
              <w:rPr>
                <w:rFonts w:ascii="Verdana" w:eastAsia="-윤명조120" w:hAnsi="Verdana"/>
                <w:b/>
                <w:bCs/>
                <w:i/>
                <w:iCs/>
                <w:color w:val="C00000"/>
                <w:sz w:val="18"/>
                <w:szCs w:val="18"/>
                <w:lang w:eastAsia="ko-KR"/>
              </w:rPr>
            </w:pPr>
            <w:r w:rsidRPr="00EA3D58">
              <w:rPr>
                <w:rFonts w:ascii="Verdana" w:hAnsi="Verdana"/>
                <w:noProof/>
              </w:rPr>
              <w:drawing>
                <wp:anchor distT="0" distB="0" distL="114300" distR="114300" simplePos="0" relativeHeight="251659264" behindDoc="1" locked="0" layoutInCell="1" allowOverlap="1" wp14:anchorId="3955FA8E" wp14:editId="3279F35A">
                  <wp:simplePos x="0" y="0"/>
                  <wp:positionH relativeFrom="column">
                    <wp:posOffset>-129382</wp:posOffset>
                  </wp:positionH>
                  <wp:positionV relativeFrom="paragraph">
                    <wp:posOffset>144401</wp:posOffset>
                  </wp:positionV>
                  <wp:extent cx="1975860" cy="8400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860" cy="84004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96" w:type="dxa"/>
            <w:shd w:val="clear" w:color="auto" w:fill="auto"/>
          </w:tcPr>
          <w:p w14:paraId="115702CE" w14:textId="77777777" w:rsidR="007010B8" w:rsidRPr="00EA3D58" w:rsidRDefault="007010B8" w:rsidP="00EA3D58">
            <w:pPr>
              <w:tabs>
                <w:tab w:val="center" w:pos="3329"/>
                <w:tab w:val="center" w:pos="4706"/>
                <w:tab w:val="left" w:pos="5284"/>
                <w:tab w:val="right" w:pos="9356"/>
              </w:tabs>
              <w:adjustRightInd w:val="0"/>
              <w:snapToGrid w:val="0"/>
              <w:spacing w:after="0"/>
              <w:jc w:val="right"/>
              <w:rPr>
                <w:rFonts w:ascii="Verdana" w:eastAsia="SimSun" w:hAnsi="Verdana" w:cs="Arial"/>
                <w:bCs/>
                <w:noProof/>
                <w:sz w:val="20"/>
                <w:szCs w:val="20"/>
              </w:rPr>
            </w:pPr>
            <w:r w:rsidRPr="00EA3D58">
              <w:rPr>
                <w:rFonts w:ascii="Verdana" w:eastAsia="SimSun" w:hAnsi="Verdana" w:cs="Arial"/>
                <w:b/>
                <w:noProof/>
                <w:sz w:val="20"/>
                <w:szCs w:val="20"/>
              </w:rPr>
              <w:t>Available online at</w:t>
            </w:r>
            <w:r w:rsidRPr="00EA3D58">
              <w:rPr>
                <w:rFonts w:ascii="Verdana" w:eastAsia="SimSun" w:hAnsi="Verdana" w:cs="Arial"/>
                <w:bCs/>
                <w:noProof/>
                <w:sz w:val="20"/>
                <w:szCs w:val="20"/>
              </w:rPr>
              <w:t xml:space="preserve"> </w:t>
            </w:r>
            <w:hyperlink r:id="rId9" w:history="1">
              <w:r w:rsidRPr="00EA3D58">
                <w:rPr>
                  <w:rStyle w:val="Hyperlink"/>
                  <w:rFonts w:ascii="Verdana" w:eastAsia="SimSun" w:hAnsi="Verdana" w:cs="Arial"/>
                  <w:bCs/>
                  <w:noProof/>
                  <w:sz w:val="20"/>
                  <w:szCs w:val="20"/>
                </w:rPr>
                <w:t>https://ojs.umrah.ac.id/index.php/kemudi</w:t>
              </w:r>
            </w:hyperlink>
            <w:r w:rsidRPr="00EA3D58">
              <w:rPr>
                <w:rFonts w:ascii="Verdana" w:eastAsia="SimSun" w:hAnsi="Verdana" w:cs="Arial"/>
                <w:bCs/>
                <w:noProof/>
                <w:sz w:val="20"/>
                <w:szCs w:val="20"/>
              </w:rPr>
              <w:t xml:space="preserve"> </w:t>
            </w:r>
          </w:p>
          <w:p w14:paraId="5213650A" w14:textId="77777777" w:rsidR="007010B8" w:rsidRPr="00EA3D58" w:rsidRDefault="007010B8" w:rsidP="00EA3D58">
            <w:pPr>
              <w:pStyle w:val="Header"/>
              <w:adjustRightInd w:val="0"/>
              <w:snapToGrid w:val="0"/>
              <w:jc w:val="right"/>
              <w:rPr>
                <w:rFonts w:ascii="Verdana" w:eastAsia="SimSun" w:hAnsi="Verdana" w:cs="Arial"/>
                <w:sz w:val="18"/>
                <w:szCs w:val="18"/>
              </w:rPr>
            </w:pPr>
          </w:p>
          <w:p w14:paraId="4D18000E" w14:textId="07156252" w:rsidR="007010B8" w:rsidRPr="00EA3D58" w:rsidRDefault="007010B8" w:rsidP="00EA3D58">
            <w:pPr>
              <w:pStyle w:val="Header"/>
              <w:adjustRightInd w:val="0"/>
              <w:snapToGrid w:val="0"/>
              <w:spacing w:after="0"/>
              <w:jc w:val="right"/>
              <w:rPr>
                <w:rFonts w:ascii="Verdana" w:eastAsia="SimSun" w:hAnsi="Verdana" w:cs="Arial"/>
                <w:b/>
                <w:noProof/>
                <w:color w:val="00B050"/>
                <w:sz w:val="20"/>
                <w:szCs w:val="20"/>
              </w:rPr>
            </w:pPr>
            <w:r w:rsidRPr="00EA3D58">
              <w:rPr>
                <w:rFonts w:ascii="Verdana" w:eastAsia="SimSun" w:hAnsi="Verdana" w:cs="Arial"/>
                <w:sz w:val="18"/>
                <w:szCs w:val="18"/>
              </w:rPr>
              <w:t>Volume: 8</w:t>
            </w:r>
            <w:r w:rsidR="0020722F" w:rsidRPr="00EA3D58">
              <w:rPr>
                <w:rFonts w:ascii="Verdana" w:eastAsia="SimSun" w:hAnsi="Verdana" w:cs="Arial"/>
                <w:sz w:val="18"/>
                <w:szCs w:val="18"/>
              </w:rPr>
              <w:t xml:space="preserve"> (2)</w:t>
            </w:r>
            <w:r w:rsidRPr="00EA3D58">
              <w:rPr>
                <w:rFonts w:ascii="Verdana" w:eastAsia="SimSun" w:hAnsi="Verdana" w:cs="Arial"/>
                <w:sz w:val="18"/>
                <w:szCs w:val="18"/>
              </w:rPr>
              <w:t xml:space="preserve"> Issue: 2</w:t>
            </w:r>
            <w:r w:rsidR="00B35DE4">
              <w:rPr>
                <w:rFonts w:ascii="Verdana" w:eastAsia="SimSun" w:hAnsi="Verdana" w:cs="Arial"/>
                <w:sz w:val="18"/>
                <w:szCs w:val="18"/>
                <w:lang w:val="id-ID"/>
              </w:rPr>
              <w:t>6</w:t>
            </w:r>
            <w:r w:rsidRPr="00EA3D58">
              <w:rPr>
                <w:rFonts w:ascii="Verdana" w:eastAsia="SimSun" w:hAnsi="Verdana" w:cs="Arial"/>
                <w:sz w:val="18"/>
                <w:szCs w:val="18"/>
              </w:rPr>
              <w:t xml:space="preserve"> </w:t>
            </w:r>
            <w:proofErr w:type="spellStart"/>
            <w:r w:rsidRPr="00EA3D58">
              <w:rPr>
                <w:rFonts w:ascii="Verdana" w:eastAsia="SimSun" w:hAnsi="Verdana" w:cs="Arial"/>
                <w:sz w:val="18"/>
                <w:szCs w:val="18"/>
              </w:rPr>
              <w:t>Febuary</w:t>
            </w:r>
            <w:proofErr w:type="spellEnd"/>
            <w:r w:rsidRPr="00EA3D58">
              <w:rPr>
                <w:rFonts w:ascii="Verdana" w:eastAsia="SimSun" w:hAnsi="Verdana" w:cs="Arial"/>
                <w:sz w:val="18"/>
                <w:szCs w:val="18"/>
              </w:rPr>
              <w:t xml:space="preserve"> 2024</w:t>
            </w:r>
          </w:p>
          <w:p w14:paraId="2CC7079B" w14:textId="404F77F5" w:rsidR="007010B8" w:rsidRPr="00EA3D58" w:rsidRDefault="00B35DE4" w:rsidP="00EA3D58">
            <w:pPr>
              <w:pStyle w:val="Header"/>
              <w:adjustRightInd w:val="0"/>
              <w:snapToGrid w:val="0"/>
              <w:jc w:val="right"/>
              <w:rPr>
                <w:rFonts w:ascii="Verdana" w:eastAsia="SimSun" w:hAnsi="Verdana" w:cs="Arial"/>
                <w:b/>
                <w:noProof/>
                <w:sz w:val="20"/>
                <w:szCs w:val="20"/>
              </w:rPr>
            </w:pPr>
            <w:r>
              <w:rPr>
                <w:rFonts w:ascii="Verdana" w:eastAsia="SimSun" w:hAnsi="Verdana" w:cs="Arial"/>
                <w:b/>
                <w:noProof/>
                <w:color w:val="00B050"/>
                <w:sz w:val="24"/>
                <w:szCs w:val="24"/>
                <w:lang w:val="id-ID"/>
              </w:rPr>
              <w:t>KEMUDI</w:t>
            </w:r>
            <w:r w:rsidR="007010B8" w:rsidRPr="00EA3D58">
              <w:rPr>
                <w:rFonts w:ascii="Verdana" w:eastAsia="SimSun" w:hAnsi="Verdana" w:cs="Arial"/>
                <w:b/>
                <w:noProof/>
                <w:color w:val="00B050"/>
                <w:sz w:val="24"/>
                <w:szCs w:val="24"/>
              </w:rPr>
              <w:t>: JOURNAL OF GOVERNMENT SCIENCE</w:t>
            </w:r>
            <w:r w:rsidR="007010B8" w:rsidRPr="00EA3D58">
              <w:rPr>
                <w:rFonts w:ascii="Verdana" w:eastAsia="SimSun" w:hAnsi="Verdana" w:cs="Arial"/>
                <w:b/>
                <w:noProof/>
                <w:color w:val="00B050"/>
                <w:sz w:val="20"/>
                <w:szCs w:val="20"/>
              </w:rPr>
              <w:br/>
            </w:r>
            <w:r w:rsidR="007010B8" w:rsidRPr="00EA3D58">
              <w:rPr>
                <w:rFonts w:ascii="Verdana" w:eastAsia="SimSun" w:hAnsi="Verdana" w:cs="Arial"/>
                <w:b/>
                <w:noProof/>
                <w:sz w:val="18"/>
                <w:szCs w:val="18"/>
              </w:rPr>
              <w:t>ISSN (Online): 2622 9633, ISSN (Print): 2528 5580</w:t>
            </w:r>
          </w:p>
        </w:tc>
      </w:tr>
    </w:tbl>
    <w:p w14:paraId="231F6BC8" w14:textId="77777777" w:rsidR="00BE4C1B" w:rsidRPr="00EA3D58" w:rsidRDefault="00BE4C1B" w:rsidP="00EA3D58">
      <w:pPr>
        <w:spacing w:before="120" w:after="0"/>
        <w:contextualSpacing/>
        <w:jc w:val="left"/>
        <w:rPr>
          <w:rFonts w:ascii="Verdana" w:hAnsi="Verdana"/>
          <w:color w:val="000000" w:themeColor="text1"/>
          <w:sz w:val="28"/>
          <w:szCs w:val="28"/>
        </w:rPr>
      </w:pPr>
    </w:p>
    <w:p w14:paraId="07769A32" w14:textId="77777777" w:rsidR="001A0F2D" w:rsidRPr="00B35DE4" w:rsidRDefault="00BE4C1B" w:rsidP="00B35DE4">
      <w:pPr>
        <w:spacing w:before="120" w:after="0"/>
        <w:contextualSpacing/>
        <w:jc w:val="both"/>
        <w:rPr>
          <w:rFonts w:ascii="Verdana" w:eastAsia="Times New Roman" w:hAnsi="Verdana"/>
          <w:sz w:val="28"/>
          <w:szCs w:val="28"/>
          <w:lang w:eastAsia="id-ID"/>
        </w:rPr>
      </w:pPr>
      <w:r w:rsidRPr="00B35DE4">
        <w:rPr>
          <w:rFonts w:ascii="Verdana" w:hAnsi="Verdana"/>
          <w:color w:val="000000" w:themeColor="text1"/>
          <w:sz w:val="28"/>
          <w:szCs w:val="28"/>
        </w:rPr>
        <w:t xml:space="preserve">Detailed Spatial Planning (RDTR) Policy for The Arrangement of </w:t>
      </w:r>
      <w:proofErr w:type="spellStart"/>
      <w:r w:rsidRPr="00B35DE4">
        <w:rPr>
          <w:rFonts w:ascii="Verdana" w:hAnsi="Verdana"/>
          <w:color w:val="000000" w:themeColor="text1"/>
          <w:sz w:val="28"/>
          <w:szCs w:val="28"/>
        </w:rPr>
        <w:t>Wifi</w:t>
      </w:r>
      <w:proofErr w:type="spellEnd"/>
      <w:r w:rsidRPr="00B35DE4">
        <w:rPr>
          <w:rFonts w:ascii="Verdana" w:hAnsi="Verdana"/>
          <w:color w:val="000000" w:themeColor="text1"/>
          <w:sz w:val="28"/>
          <w:szCs w:val="28"/>
        </w:rPr>
        <w:t xml:space="preserve"> Network Aerial Cables in The Special Region of Yogyakarta</w:t>
      </w:r>
    </w:p>
    <w:p w14:paraId="6C062F07" w14:textId="77777777" w:rsidR="00F63270" w:rsidRPr="00EA3D58" w:rsidRDefault="00F63270" w:rsidP="00EA3D58">
      <w:pPr>
        <w:spacing w:before="120" w:after="0"/>
        <w:contextualSpacing/>
        <w:jc w:val="left"/>
        <w:rPr>
          <w:rFonts w:ascii="Verdana" w:eastAsia="Times New Roman" w:hAnsi="Verdana"/>
          <w:sz w:val="24"/>
          <w:szCs w:val="24"/>
          <w:lang w:eastAsia="id-ID"/>
        </w:rPr>
      </w:pPr>
    </w:p>
    <w:p w14:paraId="44470898" w14:textId="77777777" w:rsidR="001A0F2D" w:rsidRPr="00EA3D58" w:rsidRDefault="00BE4C1B" w:rsidP="00EA3D58">
      <w:pPr>
        <w:pStyle w:val="TidakAdaSpasi"/>
        <w:rPr>
          <w:rFonts w:ascii="Verdana" w:hAnsi="Verdana" w:cs="Arial"/>
          <w:b w:val="0"/>
          <w:noProof/>
          <w:sz w:val="24"/>
          <w:szCs w:val="24"/>
          <w:lang w:val="id-ID"/>
        </w:rPr>
      </w:pPr>
      <w:r w:rsidRPr="00EA3D58">
        <w:rPr>
          <w:rFonts w:ascii="Verdana" w:hAnsi="Verdana" w:cs="Arial"/>
          <w:b w:val="0"/>
          <w:caps w:val="0"/>
          <w:noProof/>
          <w:sz w:val="24"/>
          <w:szCs w:val="24"/>
        </w:rPr>
        <w:t>Faizal Aco</w:t>
      </w:r>
      <w:r w:rsidR="001A0F2D" w:rsidRPr="00EA3D58">
        <w:rPr>
          <w:rFonts w:ascii="Verdana" w:hAnsi="Verdana" w:cs="Arial"/>
          <w:b w:val="0"/>
          <w:caps w:val="0"/>
          <w:noProof/>
          <w:sz w:val="24"/>
          <w:szCs w:val="24"/>
          <w:vertAlign w:val="superscript"/>
          <w:lang w:val="id-ID"/>
        </w:rPr>
        <w:t>1</w:t>
      </w:r>
      <w:r w:rsidR="001A0F2D" w:rsidRPr="00EA3D58">
        <w:rPr>
          <w:rFonts w:ascii="Verdana" w:hAnsi="Verdana"/>
          <w:noProof/>
          <w:sz w:val="24"/>
          <w:szCs w:val="24"/>
          <w:lang w:val="id-ID"/>
        </w:rPr>
        <w:drawing>
          <wp:inline distT="0" distB="0" distL="0" distR="0" wp14:anchorId="0B798E67" wp14:editId="5158BC91">
            <wp:extent cx="170180" cy="170180"/>
            <wp:effectExtent l="0" t="0" r="0" b="0"/>
            <wp:docPr id="1"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p w14:paraId="74217C2B" w14:textId="77777777" w:rsidR="001A0F2D" w:rsidRPr="00EA3D58" w:rsidRDefault="001A0F2D" w:rsidP="00EA3D58">
      <w:pPr>
        <w:pStyle w:val="TidakAdaSpasi"/>
        <w:spacing w:after="0"/>
        <w:rPr>
          <w:rFonts w:ascii="Verdana" w:hAnsi="Verdana" w:cs="Arial"/>
          <w:noProof/>
          <w:sz w:val="24"/>
          <w:szCs w:val="24"/>
        </w:rPr>
      </w:pPr>
      <w:r w:rsidRPr="00EA3D58">
        <w:rPr>
          <w:rFonts w:ascii="Verdana" w:hAnsi="Verdana" w:cs="Arial"/>
          <w:b w:val="0"/>
          <w:bCs w:val="0"/>
          <w:caps w:val="0"/>
          <w:noProof/>
          <w:sz w:val="24"/>
          <w:szCs w:val="24"/>
          <w:vertAlign w:val="superscript"/>
          <w:lang w:val="id-ID"/>
        </w:rPr>
        <w:t>1</w:t>
      </w:r>
      <w:r w:rsidRPr="00EA3D58">
        <w:rPr>
          <w:rFonts w:ascii="Verdana" w:hAnsi="Verdana" w:cs="Arial"/>
          <w:b w:val="0"/>
          <w:bCs w:val="0"/>
          <w:caps w:val="0"/>
          <w:noProof/>
          <w:sz w:val="24"/>
          <w:szCs w:val="24"/>
          <w:vertAlign w:val="superscript"/>
        </w:rPr>
        <w:t xml:space="preserve"> </w:t>
      </w:r>
      <w:r w:rsidR="00BE4C1B" w:rsidRPr="00EA3D58">
        <w:rPr>
          <w:rFonts w:ascii="Verdana" w:hAnsi="Verdana" w:cs="Arial"/>
          <w:b w:val="0"/>
          <w:bCs w:val="0"/>
          <w:caps w:val="0"/>
          <w:noProof/>
          <w:sz w:val="24"/>
          <w:szCs w:val="24"/>
        </w:rPr>
        <w:t>Public Administration Study Program, Faculty of Social and Political Sciences, Proclamation University 45, Special Region of Yogyakarta</w:t>
      </w:r>
    </w:p>
    <w:p w14:paraId="43A56C5D" w14:textId="77777777" w:rsidR="001A0F2D" w:rsidRPr="00EA3D58" w:rsidRDefault="001A0F2D" w:rsidP="00EA3D58">
      <w:pPr>
        <w:jc w:val="both"/>
        <w:rPr>
          <w:rFonts w:ascii="Verdana" w:hAnsi="Verdana" w:cs="Arial"/>
          <w:noProof/>
          <w:sz w:val="24"/>
          <w:szCs w:val="24"/>
        </w:rPr>
      </w:pPr>
    </w:p>
    <w:p w14:paraId="3C3B179C" w14:textId="77777777" w:rsidR="001A0F2D" w:rsidRPr="00EA3D58" w:rsidRDefault="001A0F2D" w:rsidP="00EA3D58">
      <w:pPr>
        <w:pStyle w:val="TidakAdaSpasi"/>
        <w:spacing w:after="0"/>
        <w:rPr>
          <w:rFonts w:ascii="Verdana" w:hAnsi="Verdana" w:cs="Arial"/>
          <w:b w:val="0"/>
          <w:bCs w:val="0"/>
          <w:i/>
          <w:caps w:val="0"/>
          <w:noProof/>
          <w:color w:val="FF0000"/>
          <w:sz w:val="24"/>
          <w:szCs w:val="24"/>
        </w:rPr>
      </w:pPr>
      <w:r w:rsidRPr="00EA3D58">
        <w:rPr>
          <w:rFonts w:ascii="Verdana" w:hAnsi="Verdana" w:cs="Arial"/>
          <w:b w:val="0"/>
          <w:bCs w:val="0"/>
          <w:i/>
          <w:caps w:val="0"/>
          <w:noProof/>
          <w:sz w:val="24"/>
          <w:szCs w:val="24"/>
          <w:lang w:val="id-ID"/>
        </w:rPr>
        <w:t>Corresponding Author:</w:t>
      </w:r>
      <w:hyperlink r:id="rId11" w:history="1">
        <w:r w:rsidR="00BE4C1B" w:rsidRPr="00EA3D58">
          <w:rPr>
            <w:rStyle w:val="Hyperlink"/>
            <w:rFonts w:ascii="Verdana" w:hAnsi="Verdana" w:cs="Arial"/>
            <w:b w:val="0"/>
            <w:bCs w:val="0"/>
            <w:iCs/>
            <w:caps w:val="0"/>
            <w:noProof/>
            <w:sz w:val="24"/>
            <w:szCs w:val="24"/>
          </w:rPr>
          <w:t>faizalaco20@gmail.com</w:t>
        </w:r>
      </w:hyperlink>
      <w:r w:rsidR="00BE4C1B" w:rsidRPr="00EA3D58">
        <w:rPr>
          <w:rFonts w:ascii="Verdana" w:hAnsi="Verdana" w:cs="Arial"/>
          <w:b w:val="0"/>
          <w:bCs w:val="0"/>
          <w:iCs/>
          <w:caps w:val="0"/>
          <w:noProof/>
          <w:color w:val="FF0000"/>
          <w:sz w:val="24"/>
          <w:szCs w:val="24"/>
        </w:rPr>
        <w:t xml:space="preserve"> </w:t>
      </w:r>
    </w:p>
    <w:tbl>
      <w:tblPr>
        <w:tblStyle w:val="a0"/>
        <w:tblW w:w="9235" w:type="dxa"/>
        <w:jc w:val="center"/>
        <w:tblLayout w:type="fixed"/>
        <w:tblLook w:val="0400" w:firstRow="0" w:lastRow="0" w:firstColumn="0" w:lastColumn="0" w:noHBand="0" w:noVBand="1"/>
      </w:tblPr>
      <w:tblGrid>
        <w:gridCol w:w="2124"/>
        <w:gridCol w:w="7111"/>
      </w:tblGrid>
      <w:tr w:rsidR="00283A63" w:rsidRPr="00EA3D58" w14:paraId="5A248863" w14:textId="77777777">
        <w:trPr>
          <w:trHeight w:val="321"/>
          <w:jc w:val="center"/>
        </w:trPr>
        <w:tc>
          <w:tcPr>
            <w:tcW w:w="2124" w:type="dxa"/>
          </w:tcPr>
          <w:p w14:paraId="42057DC2" w14:textId="77777777" w:rsidR="00283A63" w:rsidRPr="00EA3D58" w:rsidRDefault="0026446B" w:rsidP="00EA3D58">
            <w:pPr>
              <w:spacing w:after="0"/>
              <w:jc w:val="both"/>
              <w:rPr>
                <w:rFonts w:ascii="Verdana" w:eastAsia="Arial" w:hAnsi="Verdana" w:cs="Arial"/>
                <w:b/>
                <w:color w:val="181717"/>
                <w:sz w:val="24"/>
                <w:szCs w:val="24"/>
              </w:rPr>
            </w:pPr>
            <w:bookmarkStart w:id="0" w:name="_heading=h.30j0zll" w:colFirst="0" w:colLast="0"/>
            <w:bookmarkEnd w:id="0"/>
            <w:r w:rsidRPr="00EA3D58">
              <w:rPr>
                <w:rFonts w:ascii="Verdana" w:eastAsia="Arial" w:hAnsi="Verdana" w:cs="Arial"/>
                <w:b/>
                <w:color w:val="181717"/>
                <w:sz w:val="24"/>
                <w:szCs w:val="24"/>
              </w:rPr>
              <w:t>Article Info</w:t>
            </w:r>
          </w:p>
        </w:tc>
        <w:tc>
          <w:tcPr>
            <w:tcW w:w="7111" w:type="dxa"/>
          </w:tcPr>
          <w:p w14:paraId="67B65D42" w14:textId="77777777" w:rsidR="00283A63" w:rsidRPr="00EA3D58" w:rsidRDefault="00283A63" w:rsidP="00EA3D58">
            <w:pPr>
              <w:spacing w:after="0"/>
              <w:jc w:val="both"/>
              <w:rPr>
                <w:rFonts w:ascii="Verdana" w:eastAsia="Arial" w:hAnsi="Verdana" w:cs="Arial"/>
                <w:b/>
                <w:color w:val="181717"/>
                <w:sz w:val="24"/>
                <w:szCs w:val="24"/>
              </w:rPr>
            </w:pPr>
          </w:p>
        </w:tc>
      </w:tr>
      <w:tr w:rsidR="00283A63" w:rsidRPr="00EA3D58" w14:paraId="479FBD87" w14:textId="77777777">
        <w:trPr>
          <w:trHeight w:val="1678"/>
          <w:jc w:val="center"/>
        </w:trPr>
        <w:tc>
          <w:tcPr>
            <w:tcW w:w="2124" w:type="dxa"/>
          </w:tcPr>
          <w:p w14:paraId="46912EE2" w14:textId="77777777" w:rsidR="00283A63" w:rsidRPr="00EA3D58" w:rsidRDefault="0042045B" w:rsidP="00EA3D58">
            <w:pPr>
              <w:spacing w:after="0"/>
              <w:jc w:val="both"/>
              <w:rPr>
                <w:rFonts w:ascii="Verdana" w:eastAsia="Arial" w:hAnsi="Verdana" w:cs="Arial"/>
                <w:b/>
                <w:color w:val="181717"/>
                <w:sz w:val="24"/>
                <w:szCs w:val="24"/>
              </w:rPr>
            </w:pPr>
            <w:r w:rsidRPr="00EA3D58">
              <w:rPr>
                <w:rFonts w:ascii="Verdana" w:eastAsia="Arial" w:hAnsi="Verdana" w:cs="Arial"/>
                <w:b/>
                <w:color w:val="181717"/>
                <w:sz w:val="24"/>
                <w:szCs w:val="24"/>
              </w:rPr>
              <w:t>Keyword:</w:t>
            </w:r>
          </w:p>
          <w:p w14:paraId="4AC063AD" w14:textId="77777777" w:rsidR="00BE4C1B" w:rsidRPr="00EA3D58" w:rsidRDefault="00BE4C1B" w:rsidP="00EA3D58">
            <w:pPr>
              <w:jc w:val="left"/>
              <w:rPr>
                <w:rFonts w:ascii="Verdana" w:hAnsi="Verdana"/>
                <w:iCs/>
                <w:sz w:val="24"/>
                <w:szCs w:val="24"/>
              </w:rPr>
            </w:pPr>
            <w:r w:rsidRPr="00EA3D58">
              <w:rPr>
                <w:rFonts w:ascii="Verdana" w:hAnsi="Verdana"/>
                <w:iCs/>
                <w:sz w:val="24"/>
                <w:szCs w:val="24"/>
              </w:rPr>
              <w:t xml:space="preserve">Policy; Local Regulation; RDTR; </w:t>
            </w:r>
            <w:proofErr w:type="spellStart"/>
            <w:r w:rsidRPr="00EA3D58">
              <w:rPr>
                <w:rFonts w:ascii="Verdana" w:hAnsi="Verdana"/>
                <w:iCs/>
                <w:sz w:val="24"/>
                <w:szCs w:val="24"/>
              </w:rPr>
              <w:t>Wifi</w:t>
            </w:r>
            <w:proofErr w:type="spellEnd"/>
            <w:r w:rsidRPr="00EA3D58">
              <w:rPr>
                <w:rFonts w:ascii="Verdana" w:hAnsi="Verdana"/>
                <w:iCs/>
                <w:sz w:val="24"/>
                <w:szCs w:val="24"/>
              </w:rPr>
              <w:t xml:space="preserve"> Network Aerial Cable.</w:t>
            </w:r>
          </w:p>
          <w:p w14:paraId="51BCB9F1" w14:textId="77777777" w:rsidR="00BE4C1B" w:rsidRPr="00EA3D58" w:rsidRDefault="00BE4C1B" w:rsidP="00EA3D58">
            <w:pPr>
              <w:spacing w:after="0"/>
              <w:jc w:val="both"/>
              <w:rPr>
                <w:rFonts w:ascii="Verdana" w:eastAsia="Arial" w:hAnsi="Verdana" w:cs="Arial"/>
                <w:i/>
                <w:color w:val="181717"/>
                <w:sz w:val="24"/>
                <w:szCs w:val="24"/>
              </w:rPr>
            </w:pPr>
          </w:p>
        </w:tc>
        <w:tc>
          <w:tcPr>
            <w:tcW w:w="7111" w:type="dxa"/>
          </w:tcPr>
          <w:p w14:paraId="50362113" w14:textId="77777777" w:rsidR="00283A63" w:rsidRPr="00EA3D58" w:rsidRDefault="0026446B" w:rsidP="00EA3D58">
            <w:pPr>
              <w:pStyle w:val="NormalWeb"/>
              <w:jc w:val="both"/>
              <w:rPr>
                <w:rFonts w:ascii="Verdana" w:hAnsi="Verdana"/>
                <w:color w:val="252525"/>
              </w:rPr>
            </w:pPr>
            <w:proofErr w:type="gramStart"/>
            <w:r w:rsidRPr="00EA3D58">
              <w:rPr>
                <w:rFonts w:ascii="Verdana" w:eastAsia="Arial" w:hAnsi="Verdana" w:cs="Arial"/>
                <w:b/>
              </w:rPr>
              <w:t>Abstract</w:t>
            </w:r>
            <w:r w:rsidR="0078060A" w:rsidRPr="00EA3D58">
              <w:rPr>
                <w:rFonts w:ascii="Verdana" w:hAnsi="Verdana"/>
                <w:color w:val="252525"/>
              </w:rPr>
              <w:t>:</w:t>
            </w:r>
            <w:r w:rsidR="00BE4C1B" w:rsidRPr="00EA3D58">
              <w:rPr>
                <w:rFonts w:ascii="Verdana" w:hAnsi="Verdana"/>
                <w:color w:val="202124"/>
                <w:lang w:val="en"/>
              </w:rPr>
              <w:t>Technological</w:t>
            </w:r>
            <w:proofErr w:type="gramEnd"/>
            <w:r w:rsidR="00BE4C1B" w:rsidRPr="00EA3D58">
              <w:rPr>
                <w:rFonts w:ascii="Verdana" w:hAnsi="Verdana"/>
                <w:color w:val="202124"/>
                <w:lang w:val="en"/>
              </w:rPr>
              <w:t xml:space="preserve"> developments provide more convenience for the community. This is because almost all aspects of human life are inseparable from the touch of technology. The technology that is currently developing rapidly is the internet, because the internet is the most complete source of information that is easy to obtain. With the internet it will be very easy and fast to get the latest information from all corners of the country, both domestically and abroad.</w:t>
            </w:r>
            <w:r w:rsidR="00F63270" w:rsidRPr="00EA3D58">
              <w:rPr>
                <w:rFonts w:ascii="Verdana" w:hAnsi="Verdana"/>
                <w:color w:val="202124"/>
                <w:lang w:val="en"/>
              </w:rPr>
              <w:t xml:space="preserve"> </w:t>
            </w:r>
            <w:r w:rsidR="00BE4C1B" w:rsidRPr="00EA3D58">
              <w:rPr>
                <w:rFonts w:ascii="Verdana" w:hAnsi="Verdana"/>
                <w:color w:val="202124"/>
                <w:lang w:val="en"/>
              </w:rPr>
              <w:t>The type of this research is descriptive qualitative research, namely data collection research by interviewing and written data using descriptive qualitative methods. Data collection techniques used are observation, interviews with a number of informants, and from certain document sources related to research.</w:t>
            </w:r>
            <w:r w:rsidR="00F63270" w:rsidRPr="00EA3D58">
              <w:rPr>
                <w:rFonts w:ascii="Verdana" w:hAnsi="Verdana"/>
                <w:color w:val="202124"/>
                <w:lang w:val="en"/>
              </w:rPr>
              <w:t xml:space="preserve"> </w:t>
            </w:r>
            <w:r w:rsidR="00BE4C1B" w:rsidRPr="00EA3D58">
              <w:rPr>
                <w:rFonts w:ascii="Verdana" w:hAnsi="Verdana"/>
                <w:color w:val="202124"/>
                <w:lang w:val="en"/>
              </w:rPr>
              <w:t xml:space="preserve">Installing </w:t>
            </w:r>
            <w:proofErr w:type="spellStart"/>
            <w:r w:rsidR="00BE4C1B" w:rsidRPr="00EA3D58">
              <w:rPr>
                <w:rFonts w:ascii="Verdana" w:hAnsi="Verdana"/>
                <w:color w:val="202124"/>
                <w:lang w:val="en"/>
              </w:rPr>
              <w:t>WiFi</w:t>
            </w:r>
            <w:proofErr w:type="spellEnd"/>
            <w:r w:rsidR="00BE4C1B" w:rsidRPr="00EA3D58">
              <w:rPr>
                <w:rFonts w:ascii="Verdana" w:hAnsi="Verdana"/>
                <w:color w:val="202124"/>
                <w:lang w:val="en"/>
              </w:rPr>
              <w:t xml:space="preserve"> network poles sometimes disrupts the activities of local communities, it has been proven that many network poles are planted very close to residential areas. </w:t>
            </w:r>
            <w:proofErr w:type="spellStart"/>
            <w:r w:rsidR="00BE4C1B" w:rsidRPr="00EA3D58">
              <w:rPr>
                <w:rFonts w:ascii="Verdana" w:hAnsi="Verdana"/>
                <w:color w:val="202124"/>
                <w:lang w:val="en"/>
              </w:rPr>
              <w:t>forexample</w:t>
            </w:r>
            <w:proofErr w:type="spellEnd"/>
            <w:r w:rsidR="00BE4C1B" w:rsidRPr="00EA3D58">
              <w:rPr>
                <w:rFonts w:ascii="Verdana" w:hAnsi="Verdana"/>
                <w:color w:val="202124"/>
                <w:lang w:val="en"/>
              </w:rPr>
              <w:t xml:space="preserve"> in the </w:t>
            </w:r>
            <w:proofErr w:type="spellStart"/>
            <w:r w:rsidR="00BE4C1B" w:rsidRPr="00EA3D58">
              <w:rPr>
                <w:rFonts w:ascii="Verdana" w:hAnsi="Verdana"/>
                <w:color w:val="202124"/>
                <w:lang w:val="en"/>
              </w:rPr>
              <w:t>Sedayu</w:t>
            </w:r>
            <w:proofErr w:type="spellEnd"/>
            <w:r w:rsidR="00BE4C1B" w:rsidRPr="00EA3D58">
              <w:rPr>
                <w:rFonts w:ascii="Verdana" w:hAnsi="Verdana"/>
                <w:color w:val="202124"/>
                <w:lang w:val="en"/>
              </w:rPr>
              <w:t xml:space="preserve"> area, Kulonprogo Regency, the </w:t>
            </w:r>
            <w:proofErr w:type="spellStart"/>
            <w:r w:rsidR="00BE4C1B" w:rsidRPr="00EA3D58">
              <w:rPr>
                <w:rFonts w:ascii="Verdana" w:hAnsi="Verdana"/>
                <w:color w:val="202124"/>
                <w:lang w:val="en"/>
              </w:rPr>
              <w:t>Seturan</w:t>
            </w:r>
            <w:proofErr w:type="spellEnd"/>
            <w:r w:rsidR="00BE4C1B" w:rsidRPr="00EA3D58">
              <w:rPr>
                <w:rFonts w:ascii="Verdana" w:hAnsi="Verdana"/>
                <w:color w:val="202124"/>
                <w:lang w:val="en"/>
              </w:rPr>
              <w:t xml:space="preserve"> Depok area, Sleman Regency, the Tamanan area in Bantul Regency. It has been observed that in the area around </w:t>
            </w:r>
            <w:proofErr w:type="spellStart"/>
            <w:r w:rsidR="00BE4C1B" w:rsidRPr="00EA3D58">
              <w:rPr>
                <w:rFonts w:ascii="Verdana" w:hAnsi="Verdana"/>
                <w:color w:val="202124"/>
                <w:lang w:val="en"/>
              </w:rPr>
              <w:t>Sedayu</w:t>
            </w:r>
            <w:proofErr w:type="spellEnd"/>
            <w:r w:rsidR="00BE4C1B" w:rsidRPr="00EA3D58">
              <w:rPr>
                <w:rFonts w:ascii="Verdana" w:hAnsi="Verdana"/>
                <w:color w:val="202124"/>
                <w:lang w:val="en"/>
              </w:rPr>
              <w:t xml:space="preserve">, Bantul Regency, telecommunications networks, especially Fiber Optic (FO) lines, are increasingly filling street corners and cities, this is because during the Covid-19 pandemic, many people installed </w:t>
            </w:r>
            <w:proofErr w:type="spellStart"/>
            <w:r w:rsidR="00BE4C1B" w:rsidRPr="00EA3D58">
              <w:rPr>
                <w:rFonts w:ascii="Verdana" w:hAnsi="Verdana"/>
                <w:color w:val="202124"/>
                <w:lang w:val="en"/>
              </w:rPr>
              <w:t>WiFi</w:t>
            </w:r>
            <w:proofErr w:type="spellEnd"/>
            <w:r w:rsidR="00BE4C1B" w:rsidRPr="00EA3D58">
              <w:rPr>
                <w:rFonts w:ascii="Verdana" w:hAnsi="Verdana"/>
                <w:color w:val="202124"/>
                <w:lang w:val="en"/>
              </w:rPr>
              <w:t xml:space="preserve"> networks that were connected to people's homes, so the growth was very high fast. Apart from that, operators are also expanding their networks to reach customers everywhere. From other sources, conditions like this are commonplace everywhere, the number of customers and new networks to customers is increasing so that this is </w:t>
            </w:r>
            <w:r w:rsidR="00BE4C1B" w:rsidRPr="00EA3D58">
              <w:rPr>
                <w:rFonts w:ascii="Verdana" w:hAnsi="Verdana"/>
                <w:color w:val="202124"/>
                <w:lang w:val="en"/>
              </w:rPr>
              <w:lastRenderedPageBreak/>
              <w:t xml:space="preserve">one of the factors for service providers without looking at the right environmental location for installing </w:t>
            </w:r>
            <w:proofErr w:type="spellStart"/>
            <w:r w:rsidR="00BE4C1B" w:rsidRPr="00EA3D58">
              <w:rPr>
                <w:rFonts w:ascii="Verdana" w:hAnsi="Verdana"/>
                <w:color w:val="202124"/>
                <w:lang w:val="en"/>
              </w:rPr>
              <w:t>WiFi</w:t>
            </w:r>
            <w:proofErr w:type="spellEnd"/>
            <w:r w:rsidR="00BE4C1B" w:rsidRPr="00EA3D58">
              <w:rPr>
                <w:rFonts w:ascii="Verdana" w:hAnsi="Verdana"/>
                <w:color w:val="202124"/>
                <w:lang w:val="en"/>
              </w:rPr>
              <w:t xml:space="preserve"> cable poles.</w:t>
            </w:r>
          </w:p>
        </w:tc>
      </w:tr>
      <w:tr w:rsidR="00283A63" w:rsidRPr="00EA3D58" w14:paraId="2BE546B1" w14:textId="77777777">
        <w:trPr>
          <w:trHeight w:val="161"/>
          <w:jc w:val="center"/>
        </w:trPr>
        <w:tc>
          <w:tcPr>
            <w:tcW w:w="9235" w:type="dxa"/>
            <w:gridSpan w:val="2"/>
          </w:tcPr>
          <w:p w14:paraId="43C306B6" w14:textId="77777777" w:rsidR="00283A63" w:rsidRPr="00EA3D58" w:rsidRDefault="0026446B" w:rsidP="00EA3D58">
            <w:pPr>
              <w:spacing w:after="0"/>
              <w:jc w:val="both"/>
              <w:rPr>
                <w:rFonts w:ascii="Verdana" w:eastAsia="Arial" w:hAnsi="Verdana" w:cs="Arial"/>
                <w:color w:val="FF0000"/>
                <w:sz w:val="24"/>
                <w:szCs w:val="24"/>
              </w:rPr>
            </w:pPr>
            <w:r w:rsidRPr="00EA3D58">
              <w:rPr>
                <w:rFonts w:ascii="Verdana" w:eastAsia="Arial" w:hAnsi="Verdana" w:cs="Arial"/>
                <w:b/>
                <w:sz w:val="24"/>
                <w:szCs w:val="24"/>
              </w:rPr>
              <w:lastRenderedPageBreak/>
              <w:t>Article History:</w:t>
            </w:r>
            <w:r w:rsidRPr="00EA3D58">
              <w:rPr>
                <w:rFonts w:ascii="Verdana" w:eastAsia="Arial" w:hAnsi="Verdana" w:cs="Arial"/>
                <w:sz w:val="24"/>
                <w:szCs w:val="24"/>
              </w:rPr>
              <w:t xml:space="preserve"> Received </w:t>
            </w:r>
            <w:r w:rsidR="009C6B3E" w:rsidRPr="00EA3D58">
              <w:rPr>
                <w:rFonts w:ascii="Verdana" w:eastAsia="Arial" w:hAnsi="Verdana" w:cs="Arial"/>
                <w:sz w:val="24"/>
                <w:szCs w:val="24"/>
              </w:rPr>
              <w:t>27</w:t>
            </w:r>
            <w:r w:rsidRPr="00EA3D58">
              <w:rPr>
                <w:rFonts w:ascii="Verdana" w:eastAsia="Arial" w:hAnsi="Verdana" w:cs="Arial"/>
                <w:sz w:val="24"/>
                <w:szCs w:val="24"/>
              </w:rPr>
              <w:t>-</w:t>
            </w:r>
            <w:r w:rsidR="00FA5C43" w:rsidRPr="00EA3D58">
              <w:rPr>
                <w:rFonts w:ascii="Verdana" w:eastAsia="Arial" w:hAnsi="Verdana" w:cs="Arial"/>
                <w:sz w:val="24"/>
                <w:szCs w:val="24"/>
              </w:rPr>
              <w:t>1</w:t>
            </w:r>
            <w:r w:rsidR="009C6B3E" w:rsidRPr="00EA3D58">
              <w:rPr>
                <w:rFonts w:ascii="Verdana" w:eastAsia="Arial" w:hAnsi="Verdana" w:cs="Arial"/>
                <w:sz w:val="24"/>
                <w:szCs w:val="24"/>
              </w:rPr>
              <w:t>1</w:t>
            </w:r>
            <w:r w:rsidRPr="00EA3D58">
              <w:rPr>
                <w:rFonts w:ascii="Verdana" w:eastAsia="Arial" w:hAnsi="Verdana" w:cs="Arial"/>
                <w:sz w:val="24"/>
                <w:szCs w:val="24"/>
              </w:rPr>
              <w:t>-</w:t>
            </w:r>
            <w:r w:rsidR="00FA5C43" w:rsidRPr="00EA3D58">
              <w:rPr>
                <w:rFonts w:ascii="Verdana" w:eastAsia="Arial" w:hAnsi="Verdana" w:cs="Arial"/>
                <w:sz w:val="24"/>
                <w:szCs w:val="24"/>
              </w:rPr>
              <w:t>2023</w:t>
            </w:r>
            <w:r w:rsidRPr="00EA3D58">
              <w:rPr>
                <w:rFonts w:ascii="Verdana" w:eastAsia="Arial" w:hAnsi="Verdana" w:cs="Arial"/>
                <w:sz w:val="24"/>
                <w:szCs w:val="24"/>
              </w:rPr>
              <w:t xml:space="preserve">, Revised </w:t>
            </w:r>
            <w:r w:rsidR="009C6B3E" w:rsidRPr="00EA3D58">
              <w:rPr>
                <w:rFonts w:ascii="Verdana" w:eastAsia="Arial" w:hAnsi="Verdana" w:cs="Arial"/>
                <w:sz w:val="24"/>
                <w:szCs w:val="24"/>
              </w:rPr>
              <w:t>18</w:t>
            </w:r>
            <w:r w:rsidRPr="00EA3D58">
              <w:rPr>
                <w:rFonts w:ascii="Verdana" w:eastAsia="Arial" w:hAnsi="Verdana" w:cs="Arial"/>
                <w:sz w:val="24"/>
                <w:szCs w:val="24"/>
              </w:rPr>
              <w:t>-</w:t>
            </w:r>
            <w:r w:rsidR="009C6B3E" w:rsidRPr="00EA3D58">
              <w:rPr>
                <w:rFonts w:ascii="Verdana" w:eastAsia="Arial" w:hAnsi="Verdana" w:cs="Arial"/>
                <w:sz w:val="24"/>
                <w:szCs w:val="24"/>
              </w:rPr>
              <w:t>12</w:t>
            </w:r>
            <w:r w:rsidRPr="00EA3D58">
              <w:rPr>
                <w:rFonts w:ascii="Verdana" w:eastAsia="Arial" w:hAnsi="Verdana" w:cs="Arial"/>
                <w:sz w:val="24"/>
                <w:szCs w:val="24"/>
              </w:rPr>
              <w:t>-</w:t>
            </w:r>
            <w:r w:rsidR="00FA5C43" w:rsidRPr="00EA3D58">
              <w:rPr>
                <w:rFonts w:ascii="Verdana" w:eastAsia="Arial" w:hAnsi="Verdana" w:cs="Arial"/>
                <w:sz w:val="24"/>
                <w:szCs w:val="24"/>
              </w:rPr>
              <w:t>202</w:t>
            </w:r>
            <w:r w:rsidR="001A0F2D" w:rsidRPr="00EA3D58">
              <w:rPr>
                <w:rFonts w:ascii="Verdana" w:eastAsia="Arial" w:hAnsi="Verdana" w:cs="Arial"/>
                <w:sz w:val="24"/>
                <w:szCs w:val="24"/>
              </w:rPr>
              <w:t>4</w:t>
            </w:r>
            <w:r w:rsidRPr="00EA3D58">
              <w:rPr>
                <w:rFonts w:ascii="Verdana" w:eastAsia="Arial" w:hAnsi="Verdana" w:cs="Arial"/>
                <w:sz w:val="24"/>
                <w:szCs w:val="24"/>
              </w:rPr>
              <w:t xml:space="preserve">, Accepted: </w:t>
            </w:r>
            <w:r w:rsidR="00FA5C43" w:rsidRPr="00EA3D58">
              <w:rPr>
                <w:rFonts w:ascii="Verdana" w:eastAsia="Arial" w:hAnsi="Verdana" w:cs="Arial"/>
                <w:sz w:val="24"/>
                <w:szCs w:val="24"/>
              </w:rPr>
              <w:t>26</w:t>
            </w:r>
            <w:r w:rsidRPr="00EA3D58">
              <w:rPr>
                <w:rFonts w:ascii="Verdana" w:eastAsia="Arial" w:hAnsi="Verdana" w:cs="Arial"/>
                <w:sz w:val="24"/>
                <w:szCs w:val="24"/>
              </w:rPr>
              <w:t>-</w:t>
            </w:r>
            <w:r w:rsidR="00FA5C43" w:rsidRPr="00EA3D58">
              <w:rPr>
                <w:rFonts w:ascii="Verdana" w:eastAsia="Arial" w:hAnsi="Verdana" w:cs="Arial"/>
                <w:sz w:val="24"/>
                <w:szCs w:val="24"/>
              </w:rPr>
              <w:t>01</w:t>
            </w:r>
            <w:r w:rsidRPr="00EA3D58">
              <w:rPr>
                <w:rFonts w:ascii="Verdana" w:eastAsia="Arial" w:hAnsi="Verdana" w:cs="Arial"/>
                <w:sz w:val="24"/>
                <w:szCs w:val="24"/>
              </w:rPr>
              <w:t>-</w:t>
            </w:r>
            <w:r w:rsidR="00FA5C43" w:rsidRPr="00EA3D58">
              <w:rPr>
                <w:rFonts w:ascii="Verdana" w:eastAsia="Arial" w:hAnsi="Verdana" w:cs="Arial"/>
                <w:sz w:val="24"/>
                <w:szCs w:val="24"/>
              </w:rPr>
              <w:t>2024</w:t>
            </w:r>
          </w:p>
        </w:tc>
      </w:tr>
      <w:tr w:rsidR="00283A63" w:rsidRPr="00EA3D58" w14:paraId="5393C5B7" w14:textId="77777777">
        <w:trPr>
          <w:trHeight w:val="161"/>
          <w:jc w:val="center"/>
        </w:trPr>
        <w:tc>
          <w:tcPr>
            <w:tcW w:w="9235" w:type="dxa"/>
            <w:gridSpan w:val="2"/>
            <w:shd w:val="clear" w:color="auto" w:fill="F2F2F2"/>
          </w:tcPr>
          <w:p w14:paraId="15D5AE39" w14:textId="09CF2754" w:rsidR="00AF443D" w:rsidRPr="00B35DE4" w:rsidRDefault="0026446B" w:rsidP="00EA3D58">
            <w:pPr>
              <w:pStyle w:val="TeksIsi"/>
              <w:spacing w:line="240" w:lineRule="auto"/>
              <w:ind w:firstLine="0"/>
              <w:rPr>
                <w:rFonts w:ascii="Verdana" w:eastAsia="Arial" w:hAnsi="Verdana" w:cs="Arial"/>
                <w:bCs/>
                <w:sz w:val="24"/>
                <w:szCs w:val="24"/>
                <w:lang w:val="en-US"/>
              </w:rPr>
            </w:pPr>
            <w:proofErr w:type="spellStart"/>
            <w:r w:rsidRPr="00B35DE4">
              <w:rPr>
                <w:rFonts w:ascii="Verdana" w:eastAsia="Arial" w:hAnsi="Verdana" w:cs="Arial"/>
                <w:b/>
                <w:sz w:val="24"/>
                <w:szCs w:val="24"/>
              </w:rPr>
              <w:t>How</w:t>
            </w:r>
            <w:proofErr w:type="spellEnd"/>
            <w:r w:rsidRPr="00B35DE4">
              <w:rPr>
                <w:rFonts w:ascii="Verdana" w:eastAsia="Arial" w:hAnsi="Verdana" w:cs="Arial"/>
                <w:b/>
                <w:sz w:val="24"/>
                <w:szCs w:val="24"/>
              </w:rPr>
              <w:t xml:space="preserve"> </w:t>
            </w:r>
            <w:proofErr w:type="spellStart"/>
            <w:r w:rsidRPr="00B35DE4">
              <w:rPr>
                <w:rFonts w:ascii="Verdana" w:eastAsia="Arial" w:hAnsi="Verdana" w:cs="Arial"/>
                <w:b/>
                <w:sz w:val="24"/>
                <w:szCs w:val="24"/>
              </w:rPr>
              <w:t>to</w:t>
            </w:r>
            <w:proofErr w:type="spellEnd"/>
            <w:r w:rsidRPr="00B35DE4">
              <w:rPr>
                <w:rFonts w:ascii="Verdana" w:eastAsia="Arial" w:hAnsi="Verdana" w:cs="Arial"/>
                <w:b/>
                <w:sz w:val="24"/>
                <w:szCs w:val="24"/>
              </w:rPr>
              <w:t xml:space="preserve"> </w:t>
            </w:r>
            <w:proofErr w:type="spellStart"/>
            <w:r w:rsidRPr="00B35DE4">
              <w:rPr>
                <w:rFonts w:ascii="Verdana" w:eastAsia="Arial" w:hAnsi="Verdana" w:cs="Arial"/>
                <w:b/>
                <w:sz w:val="24"/>
                <w:szCs w:val="24"/>
              </w:rPr>
              <w:t>Cite</w:t>
            </w:r>
            <w:proofErr w:type="spellEnd"/>
            <w:r w:rsidRPr="00B35DE4">
              <w:rPr>
                <w:rFonts w:ascii="Verdana" w:eastAsia="Arial" w:hAnsi="Verdana" w:cs="Arial"/>
                <w:b/>
                <w:sz w:val="24"/>
                <w:szCs w:val="24"/>
              </w:rPr>
              <w:t>:</w:t>
            </w:r>
            <w:r w:rsidR="00F63270" w:rsidRPr="00B35DE4">
              <w:rPr>
                <w:rFonts w:ascii="Verdana" w:eastAsia="Arial" w:hAnsi="Verdana" w:cs="Arial"/>
                <w:b/>
                <w:sz w:val="24"/>
                <w:szCs w:val="24"/>
                <w:lang w:val="en-US"/>
              </w:rPr>
              <w:t xml:space="preserve"> </w:t>
            </w:r>
            <w:r w:rsidR="00F63270" w:rsidRPr="00B35DE4">
              <w:rPr>
                <w:rFonts w:ascii="Verdana" w:hAnsi="Verdana"/>
                <w:color w:val="000000" w:themeColor="text1"/>
                <w:sz w:val="24"/>
                <w:szCs w:val="24"/>
              </w:rPr>
              <w:t>Aco (2024)</w:t>
            </w:r>
            <w:r w:rsidR="00F63270" w:rsidRPr="00B35DE4">
              <w:rPr>
                <w:rFonts w:ascii="Verdana" w:hAnsi="Verdana"/>
                <w:color w:val="000000" w:themeColor="text1"/>
                <w:sz w:val="24"/>
                <w:szCs w:val="24"/>
                <w:lang w:val="en-US"/>
              </w:rPr>
              <w:t xml:space="preserve">. </w:t>
            </w:r>
            <w:r w:rsidR="00F63270" w:rsidRPr="00B35DE4">
              <w:rPr>
                <w:rFonts w:ascii="Verdana" w:hAnsi="Verdana"/>
                <w:color w:val="000000" w:themeColor="text1"/>
                <w:sz w:val="24"/>
                <w:szCs w:val="24"/>
              </w:rPr>
              <w:t xml:space="preserve">Detailed Spatial Planning (RDTR) Policy for The </w:t>
            </w:r>
            <w:proofErr w:type="spellStart"/>
            <w:r w:rsidR="00F63270" w:rsidRPr="00B35DE4">
              <w:rPr>
                <w:rFonts w:ascii="Verdana" w:hAnsi="Verdana"/>
                <w:color w:val="000000" w:themeColor="text1"/>
                <w:sz w:val="24"/>
                <w:szCs w:val="24"/>
              </w:rPr>
              <w:t>Arrangement</w:t>
            </w:r>
            <w:proofErr w:type="spellEnd"/>
            <w:r w:rsidR="00F63270" w:rsidRPr="00B35DE4">
              <w:rPr>
                <w:rFonts w:ascii="Verdana" w:hAnsi="Verdana"/>
                <w:color w:val="000000" w:themeColor="text1"/>
                <w:sz w:val="24"/>
                <w:szCs w:val="24"/>
              </w:rPr>
              <w:t xml:space="preserve"> </w:t>
            </w:r>
            <w:proofErr w:type="spellStart"/>
            <w:r w:rsidR="00F63270" w:rsidRPr="00B35DE4">
              <w:rPr>
                <w:rFonts w:ascii="Verdana" w:hAnsi="Verdana"/>
                <w:color w:val="000000" w:themeColor="text1"/>
                <w:sz w:val="24"/>
                <w:szCs w:val="24"/>
              </w:rPr>
              <w:t>of</w:t>
            </w:r>
            <w:proofErr w:type="spellEnd"/>
            <w:r w:rsidR="00F63270" w:rsidRPr="00B35DE4">
              <w:rPr>
                <w:rFonts w:ascii="Verdana" w:hAnsi="Verdana"/>
                <w:color w:val="000000" w:themeColor="text1"/>
                <w:sz w:val="24"/>
                <w:szCs w:val="24"/>
              </w:rPr>
              <w:t xml:space="preserve"> </w:t>
            </w:r>
            <w:proofErr w:type="spellStart"/>
            <w:r w:rsidR="00F63270" w:rsidRPr="00B35DE4">
              <w:rPr>
                <w:rFonts w:ascii="Verdana" w:hAnsi="Verdana"/>
                <w:color w:val="000000" w:themeColor="text1"/>
                <w:sz w:val="24"/>
                <w:szCs w:val="24"/>
              </w:rPr>
              <w:t>Wifi</w:t>
            </w:r>
            <w:proofErr w:type="spellEnd"/>
            <w:r w:rsidR="00F63270" w:rsidRPr="00B35DE4">
              <w:rPr>
                <w:rFonts w:ascii="Verdana" w:hAnsi="Verdana"/>
                <w:color w:val="000000" w:themeColor="text1"/>
                <w:sz w:val="24"/>
                <w:szCs w:val="24"/>
              </w:rPr>
              <w:t xml:space="preserve"> Network Aerial </w:t>
            </w:r>
            <w:proofErr w:type="spellStart"/>
            <w:r w:rsidR="00F63270" w:rsidRPr="00B35DE4">
              <w:rPr>
                <w:rFonts w:ascii="Verdana" w:hAnsi="Verdana"/>
                <w:color w:val="000000" w:themeColor="text1"/>
                <w:sz w:val="24"/>
                <w:szCs w:val="24"/>
              </w:rPr>
              <w:t>Cables</w:t>
            </w:r>
            <w:proofErr w:type="spellEnd"/>
            <w:r w:rsidR="00F63270" w:rsidRPr="00B35DE4">
              <w:rPr>
                <w:rFonts w:ascii="Verdana" w:hAnsi="Verdana"/>
                <w:color w:val="000000" w:themeColor="text1"/>
                <w:sz w:val="24"/>
                <w:szCs w:val="24"/>
              </w:rPr>
              <w:t xml:space="preserve"> in The </w:t>
            </w:r>
            <w:proofErr w:type="spellStart"/>
            <w:r w:rsidR="00F63270" w:rsidRPr="00B35DE4">
              <w:rPr>
                <w:rFonts w:ascii="Verdana" w:hAnsi="Verdana"/>
                <w:color w:val="000000" w:themeColor="text1"/>
                <w:sz w:val="24"/>
                <w:szCs w:val="24"/>
              </w:rPr>
              <w:t>Special</w:t>
            </w:r>
            <w:proofErr w:type="spellEnd"/>
            <w:r w:rsidR="00F63270" w:rsidRPr="00B35DE4">
              <w:rPr>
                <w:rFonts w:ascii="Verdana" w:hAnsi="Verdana"/>
                <w:color w:val="000000" w:themeColor="text1"/>
                <w:sz w:val="24"/>
                <w:szCs w:val="24"/>
              </w:rPr>
              <w:t xml:space="preserve"> Region </w:t>
            </w:r>
            <w:proofErr w:type="spellStart"/>
            <w:r w:rsidR="00F63270" w:rsidRPr="00B35DE4">
              <w:rPr>
                <w:rFonts w:ascii="Verdana" w:hAnsi="Verdana"/>
                <w:color w:val="000000" w:themeColor="text1"/>
                <w:sz w:val="24"/>
                <w:szCs w:val="24"/>
              </w:rPr>
              <w:t>of</w:t>
            </w:r>
            <w:proofErr w:type="spellEnd"/>
            <w:r w:rsidR="00F63270" w:rsidRPr="00B35DE4">
              <w:rPr>
                <w:rFonts w:ascii="Verdana" w:hAnsi="Verdana"/>
                <w:color w:val="000000" w:themeColor="text1"/>
                <w:sz w:val="24"/>
                <w:szCs w:val="24"/>
              </w:rPr>
              <w:t xml:space="preserve"> Yogyakarta</w:t>
            </w:r>
            <w:r w:rsidR="00F63270" w:rsidRPr="00B35DE4">
              <w:rPr>
                <w:rFonts w:ascii="Verdana" w:hAnsi="Verdana"/>
                <w:color w:val="000000" w:themeColor="text1"/>
                <w:sz w:val="24"/>
                <w:szCs w:val="24"/>
                <w:lang w:val="en-US"/>
              </w:rPr>
              <w:t xml:space="preserve">. </w:t>
            </w:r>
            <w:r w:rsidR="00B35DE4">
              <w:rPr>
                <w:rFonts w:ascii="Verdana" w:eastAsia="Arial" w:hAnsi="Verdana" w:cs="Arial"/>
                <w:bCs/>
                <w:sz w:val="24"/>
                <w:szCs w:val="24"/>
                <w:lang w:val="id-ID"/>
              </w:rPr>
              <w:t>KEMUDI</w:t>
            </w:r>
            <w:r w:rsidR="00AF443D" w:rsidRPr="00B35DE4">
              <w:rPr>
                <w:rFonts w:ascii="Verdana" w:eastAsia="Arial" w:hAnsi="Verdana" w:cs="Arial"/>
                <w:bCs/>
                <w:sz w:val="24"/>
                <w:szCs w:val="24"/>
                <w:lang w:val="en-US"/>
              </w:rPr>
              <w:t xml:space="preserve">: Journal of Government Science, 8 (02), </w:t>
            </w:r>
            <w:r w:rsidR="00F63270" w:rsidRPr="00B35DE4">
              <w:rPr>
                <w:rFonts w:ascii="Verdana" w:eastAsia="Arial" w:hAnsi="Verdana" w:cs="Arial"/>
                <w:bCs/>
                <w:sz w:val="24"/>
                <w:szCs w:val="24"/>
                <w:lang w:val="en-US"/>
              </w:rPr>
              <w:t>73</w:t>
            </w:r>
            <w:r w:rsidR="00AF443D" w:rsidRPr="00B35DE4">
              <w:rPr>
                <w:rFonts w:ascii="Verdana" w:eastAsia="Arial" w:hAnsi="Verdana" w:cs="Arial"/>
                <w:bCs/>
                <w:sz w:val="24"/>
                <w:szCs w:val="24"/>
                <w:lang w:val="en-US"/>
              </w:rPr>
              <w:t>-</w:t>
            </w:r>
            <w:r w:rsidR="00F63270" w:rsidRPr="00B35DE4">
              <w:rPr>
                <w:rFonts w:ascii="Verdana" w:eastAsia="Arial" w:hAnsi="Verdana" w:cs="Arial"/>
                <w:bCs/>
                <w:sz w:val="24"/>
                <w:szCs w:val="24"/>
                <w:lang w:val="en-US"/>
              </w:rPr>
              <w:t>8</w:t>
            </w:r>
            <w:r w:rsidR="00EA3D58" w:rsidRPr="00B35DE4">
              <w:rPr>
                <w:rFonts w:ascii="Verdana" w:eastAsia="Arial" w:hAnsi="Verdana" w:cs="Arial"/>
                <w:bCs/>
                <w:sz w:val="24"/>
                <w:szCs w:val="24"/>
                <w:lang w:val="en-US"/>
              </w:rPr>
              <w:t>1</w:t>
            </w:r>
          </w:p>
          <w:p w14:paraId="418983D8" w14:textId="77777777" w:rsidR="00283A63" w:rsidRPr="00EA3D58" w:rsidRDefault="00283A63" w:rsidP="00EA3D58">
            <w:pPr>
              <w:pStyle w:val="TeksIsi"/>
              <w:spacing w:line="240" w:lineRule="auto"/>
              <w:ind w:firstLine="0"/>
              <w:rPr>
                <w:rFonts w:ascii="Verdana" w:hAnsi="Verdana"/>
                <w:noProof/>
                <w:sz w:val="24"/>
                <w:szCs w:val="24"/>
                <w:lang w:val="en-US"/>
              </w:rPr>
            </w:pPr>
          </w:p>
        </w:tc>
      </w:tr>
      <w:tr w:rsidR="00283A63" w:rsidRPr="00EA3D58" w14:paraId="28ABB2E6" w14:textId="77777777">
        <w:trPr>
          <w:trHeight w:val="161"/>
          <w:jc w:val="center"/>
        </w:trPr>
        <w:tc>
          <w:tcPr>
            <w:tcW w:w="9235" w:type="dxa"/>
            <w:gridSpan w:val="2"/>
          </w:tcPr>
          <w:p w14:paraId="6714EBEC" w14:textId="77777777" w:rsidR="00FA2205" w:rsidRPr="00EA3D58" w:rsidRDefault="00FA2205" w:rsidP="00EA3D58">
            <w:pPr>
              <w:spacing w:after="0"/>
              <w:jc w:val="both"/>
              <w:rPr>
                <w:rFonts w:ascii="Verdana" w:eastAsia="Arial" w:hAnsi="Verdana" w:cs="Arial"/>
                <w:b/>
                <w:sz w:val="18"/>
                <w:szCs w:val="18"/>
              </w:rPr>
            </w:pPr>
          </w:p>
        </w:tc>
      </w:tr>
    </w:tbl>
    <w:p w14:paraId="5DFAE630" w14:textId="77777777" w:rsidR="00F63270" w:rsidRPr="00EA3D58" w:rsidRDefault="00016C6A" w:rsidP="00EA3D58">
      <w:pPr>
        <w:pStyle w:val="TeksIsi"/>
        <w:spacing w:line="240" w:lineRule="auto"/>
        <w:ind w:firstLine="0"/>
        <w:rPr>
          <w:rFonts w:ascii="Verdana" w:hAnsi="Verdana"/>
          <w:b/>
          <w:bCs/>
          <w:noProof/>
          <w:sz w:val="24"/>
          <w:szCs w:val="24"/>
          <w:lang w:val="id-ID"/>
        </w:rPr>
      </w:pPr>
      <w:r w:rsidRPr="00EA3D58">
        <w:rPr>
          <w:rFonts w:ascii="Verdana" w:hAnsi="Verdana"/>
          <w:b/>
          <w:bCs/>
          <w:noProof/>
          <w:sz w:val="24"/>
          <w:szCs w:val="24"/>
          <w:lang w:val="id-ID"/>
        </w:rPr>
        <w:t>INTRODUCTION</w:t>
      </w:r>
    </w:p>
    <w:p w14:paraId="7D5DA7F6" w14:textId="77777777" w:rsidR="00F63270" w:rsidRPr="00EA3D58" w:rsidRDefault="00F63270" w:rsidP="00EA3D58">
      <w:pPr>
        <w:pStyle w:val="TeksIsi"/>
        <w:spacing w:line="240" w:lineRule="auto"/>
        <w:ind w:firstLine="720"/>
        <w:rPr>
          <w:rFonts w:ascii="Verdana" w:hAnsi="Verdana"/>
          <w:b/>
          <w:bCs/>
          <w:noProof/>
          <w:sz w:val="24"/>
          <w:szCs w:val="24"/>
          <w:lang w:val="id-ID"/>
        </w:rPr>
      </w:pPr>
      <w:r w:rsidRPr="00EA3D58">
        <w:rPr>
          <w:rFonts w:ascii="Verdana" w:hAnsi="Verdana"/>
          <w:sz w:val="24"/>
          <w:szCs w:val="24"/>
        </w:rPr>
        <w:t>In today's modern era, technological developments increasingly provide convenience for society. This is because almost all aspects of human life cannot be separated from the touch of technology. The technology that is currently developing rapidly is the internet, because the internet is the most complete source of information that is easy to obtain. With the internet, it will be very easy and fast to get the latest information from all corners of the country, both domestically and abroad. This makes it very easy to get the latest information quickly. Apart from searching for information, the internet can also be used for chatting, sending emails, browsing, FTP (File Transfer Protocol) and much more, according to what the user wants.</w:t>
      </w:r>
    </w:p>
    <w:p w14:paraId="0D01711F" w14:textId="77777777" w:rsidR="00F63270" w:rsidRPr="00EA3D58" w:rsidRDefault="00F63270" w:rsidP="00EA3D58">
      <w:pPr>
        <w:pStyle w:val="DaftarParagraf"/>
        <w:shd w:val="clear" w:color="auto" w:fill="FFFFFF"/>
        <w:spacing w:before="240" w:line="240" w:lineRule="auto"/>
        <w:ind w:left="0" w:firstLine="630"/>
        <w:jc w:val="both"/>
        <w:rPr>
          <w:rFonts w:ascii="Verdana" w:hAnsi="Verdana"/>
          <w:color w:val="000000" w:themeColor="text1"/>
          <w:sz w:val="24"/>
          <w:szCs w:val="24"/>
          <w:shd w:val="clear" w:color="auto" w:fill="FFFFFF"/>
        </w:rPr>
      </w:pPr>
      <w:r w:rsidRPr="00EA3D58">
        <w:rPr>
          <w:rFonts w:ascii="Verdana" w:hAnsi="Verdana"/>
          <w:sz w:val="24"/>
          <w:szCs w:val="24"/>
        </w:rPr>
        <w:t xml:space="preserve">The territorial space of the Special Region of Yogyakarta as part of the territorial space of the Unitary State of the Republic of Indonesia is a gift from God Almighty, with its diversity of ecosystems and limited carrying capacity needing to be utilized wisely in order to achieve a prosperous, just and sustainable life. </w:t>
      </w:r>
      <w:r w:rsidRPr="00EA3D58">
        <w:rPr>
          <w:rFonts w:ascii="Verdana" w:hAnsi="Verdana"/>
          <w:color w:val="000000" w:themeColor="text1"/>
          <w:sz w:val="24"/>
          <w:szCs w:val="24"/>
          <w:shd w:val="clear" w:color="auto" w:fill="FFFFFF"/>
        </w:rPr>
        <w:t>So that wise utilization efforts can be carried out successfully and efficiently, it is necessary to formulate the determination of regional spatial structures and patterns, policies and strategies for development and management in the Regional Spatial Planning Plan.</w:t>
      </w:r>
    </w:p>
    <w:p w14:paraId="0B5D6358" w14:textId="77777777" w:rsidR="00F63270" w:rsidRPr="00EA3D58" w:rsidRDefault="00F63270" w:rsidP="00EA3D58">
      <w:pPr>
        <w:pStyle w:val="DaftarParagraf"/>
        <w:shd w:val="clear" w:color="auto" w:fill="FFFFFF"/>
        <w:spacing w:before="240" w:line="240" w:lineRule="auto"/>
        <w:ind w:left="0" w:firstLine="630"/>
        <w:jc w:val="both"/>
        <w:rPr>
          <w:rFonts w:ascii="Verdana" w:hAnsi="Verdana"/>
          <w:color w:val="000000" w:themeColor="text1"/>
          <w:sz w:val="24"/>
          <w:szCs w:val="24"/>
          <w:shd w:val="clear" w:color="auto" w:fill="FFFFFF"/>
        </w:rPr>
      </w:pPr>
      <w:r w:rsidRPr="00EA3D58">
        <w:rPr>
          <w:rFonts w:ascii="Verdana" w:hAnsi="Verdana"/>
          <w:color w:val="000000" w:themeColor="text1"/>
          <w:sz w:val="24"/>
          <w:szCs w:val="24"/>
          <w:shd w:val="clear" w:color="auto" w:fill="FFFFFF"/>
        </w:rPr>
        <w:t>Yogyakarta Special Region Regional Regulation Number 2 of 2010 concerning the Yogyakarta Special Region Provincial Spatial Planning Plan for 2009 - 2029 is no longer in accordance with the needs for spatial planning in the Yogyakarta Special Region so it needs to be replaced with a new Regional Regulation.</w:t>
      </w:r>
    </w:p>
    <w:p w14:paraId="18B8D979" w14:textId="78EB9F69" w:rsidR="00F63270" w:rsidRPr="00EA3D58" w:rsidRDefault="00F63270" w:rsidP="00EA3D58">
      <w:pPr>
        <w:pStyle w:val="DaftarParagraf"/>
        <w:shd w:val="clear" w:color="auto" w:fill="FFFFFF"/>
        <w:spacing w:before="240" w:line="240" w:lineRule="auto"/>
        <w:ind w:left="0" w:firstLine="630"/>
        <w:jc w:val="both"/>
        <w:rPr>
          <w:rFonts w:ascii="Verdana" w:hAnsi="Verdana"/>
          <w:color w:val="000000" w:themeColor="text1"/>
          <w:sz w:val="24"/>
          <w:szCs w:val="24"/>
          <w:shd w:val="clear" w:color="auto" w:fill="FFFFFF"/>
        </w:rPr>
      </w:pPr>
      <w:r w:rsidRPr="00EA3D58">
        <w:rPr>
          <w:rFonts w:ascii="Verdana" w:hAnsi="Verdana"/>
          <w:color w:val="000000" w:themeColor="text1"/>
          <w:sz w:val="24"/>
          <w:szCs w:val="24"/>
          <w:shd w:val="clear" w:color="auto" w:fill="FFFFFF"/>
        </w:rPr>
        <w:t xml:space="preserve">In the Special Region of Yogyakarta, the use of services supported by fiber optic cable (FO) technology has increased quite rapidly. This is indicated by the large number of operators and fiber optic poles in the city of Yogyakarta. Each operator offers various services to users. These services include communication and data services such as landline telephone (voice), internet (Internet on Fiber or </w:t>
      </w:r>
      <w:proofErr w:type="gramStart"/>
      <w:r w:rsidRPr="00EA3D58">
        <w:rPr>
          <w:rFonts w:ascii="Verdana" w:hAnsi="Verdana"/>
          <w:color w:val="000000" w:themeColor="text1"/>
          <w:sz w:val="24"/>
          <w:szCs w:val="24"/>
          <w:shd w:val="clear" w:color="auto" w:fill="FFFFFF"/>
        </w:rPr>
        <w:t>High</w:t>
      </w:r>
      <w:r w:rsidR="00B35DE4">
        <w:rPr>
          <w:rFonts w:ascii="Verdana" w:hAnsi="Verdana"/>
          <w:color w:val="000000" w:themeColor="text1"/>
          <w:sz w:val="24"/>
          <w:szCs w:val="24"/>
          <w:shd w:val="clear" w:color="auto" w:fill="FFFFFF"/>
          <w:lang w:val="id-ID"/>
        </w:rPr>
        <w:t xml:space="preserve"> s</w:t>
      </w:r>
      <w:r w:rsidRPr="00EA3D58">
        <w:rPr>
          <w:rFonts w:ascii="Verdana" w:hAnsi="Verdana"/>
          <w:color w:val="000000" w:themeColor="text1"/>
          <w:sz w:val="24"/>
          <w:szCs w:val="24"/>
          <w:shd w:val="clear" w:color="auto" w:fill="FFFFFF"/>
        </w:rPr>
        <w:t>peed</w:t>
      </w:r>
      <w:proofErr w:type="gramEnd"/>
      <w:r w:rsidRPr="00EA3D58">
        <w:rPr>
          <w:rFonts w:ascii="Verdana" w:hAnsi="Verdana"/>
          <w:color w:val="000000" w:themeColor="text1"/>
          <w:sz w:val="24"/>
          <w:szCs w:val="24"/>
          <w:shd w:val="clear" w:color="auto" w:fill="FFFFFF"/>
        </w:rPr>
        <w:t xml:space="preserve"> </w:t>
      </w:r>
      <w:r w:rsidRPr="00EA3D58">
        <w:rPr>
          <w:rFonts w:ascii="Arial" w:hAnsi="Arial" w:cs="Arial"/>
          <w:color w:val="000000" w:themeColor="text1"/>
          <w:sz w:val="24"/>
          <w:szCs w:val="24"/>
          <w:shd w:val="clear" w:color="auto" w:fill="FFFFFF"/>
        </w:rPr>
        <w:t>​​</w:t>
      </w:r>
      <w:r w:rsidRPr="00EA3D58">
        <w:rPr>
          <w:rFonts w:ascii="Verdana" w:hAnsi="Verdana"/>
          <w:color w:val="000000" w:themeColor="text1"/>
          <w:sz w:val="24"/>
          <w:szCs w:val="24"/>
          <w:shd w:val="clear" w:color="auto" w:fill="FFFFFF"/>
        </w:rPr>
        <w:t xml:space="preserve">Internet), and interactive television services. The services available range from homes, businesses to government. In general, the existence of fiber optic technology has become the backbone for meeting the needs in the digital era for residents of the Special Region of Yogyakarta/DIY. However, in </w:t>
      </w:r>
      <w:r w:rsidRPr="00EA3D58">
        <w:rPr>
          <w:rFonts w:ascii="Verdana" w:hAnsi="Verdana"/>
          <w:color w:val="000000" w:themeColor="text1"/>
          <w:sz w:val="24"/>
          <w:szCs w:val="24"/>
          <w:shd w:val="clear" w:color="auto" w:fill="FFFFFF"/>
        </w:rPr>
        <w:lastRenderedPageBreak/>
        <w:t>expanding the reach of aerial fiber optic cables, fiber optic poles on sidewalks have made DIY less beautiful, especially in densely populated areas. Even several public facilities, for example traffic lights, have been obstructed by the presence of many fiber optic poles, in addition to the installation of poles on the edges of public roads which disrupt the speed of passing vehicles. The DIY government has carried out control efforts by requiring permits to be submitted when erecting fiber optic poles, but conditions in the field are beyond the control of the Yogyakarta government. Therefore, this activity was carried out to record or conduct an audit of the existence of fiber optic poles at every point on national roads, Yogyakarta city district roads. The hope is to get the latest accurate information on the field, owner, user, location of the pole, and condition. The results can be used as a basis for creating policies and regulations for the Yogyakarta government.</w:t>
      </w:r>
    </w:p>
    <w:p w14:paraId="067BBAC5" w14:textId="77777777" w:rsidR="00F63270" w:rsidRPr="00EA3D58" w:rsidRDefault="00F63270" w:rsidP="00EA3D58">
      <w:pPr>
        <w:pStyle w:val="DaftarParagraf"/>
        <w:shd w:val="clear" w:color="auto" w:fill="FFFFFF"/>
        <w:spacing w:before="240" w:line="240" w:lineRule="auto"/>
        <w:ind w:left="0" w:firstLine="630"/>
        <w:jc w:val="both"/>
        <w:rPr>
          <w:rFonts w:ascii="Verdana" w:hAnsi="Verdana"/>
          <w:color w:val="000000" w:themeColor="text1"/>
          <w:sz w:val="24"/>
          <w:szCs w:val="24"/>
          <w:shd w:val="clear" w:color="auto" w:fill="FFFFFF"/>
        </w:rPr>
      </w:pPr>
      <w:r w:rsidRPr="00EA3D58">
        <w:rPr>
          <w:rFonts w:ascii="Verdana" w:hAnsi="Verdana"/>
          <w:color w:val="000000" w:themeColor="text1"/>
          <w:sz w:val="24"/>
          <w:szCs w:val="24"/>
          <w:shd w:val="clear" w:color="auto" w:fill="FFFFFF"/>
        </w:rPr>
        <w:t xml:space="preserve">Stretching fiber optic cables over roads often causes disruptions to communication networks that are widely used by residents, especially economic activities. Apart from that, he considers the aerial cables that have been installed in the DIY area to be disturbing because they are messy or chaotic. The irregular placement of optical networks is one of the problems that adds to the city's </w:t>
      </w:r>
      <w:proofErr w:type="spellStart"/>
      <w:r w:rsidRPr="00EA3D58">
        <w:rPr>
          <w:rFonts w:ascii="Verdana" w:hAnsi="Verdana"/>
          <w:color w:val="000000" w:themeColor="text1"/>
          <w:sz w:val="24"/>
          <w:szCs w:val="24"/>
          <w:shd w:val="clear" w:color="auto" w:fill="FFFFFF"/>
        </w:rPr>
        <w:t>slumliness</w:t>
      </w:r>
      <w:proofErr w:type="spellEnd"/>
      <w:r w:rsidRPr="00EA3D58">
        <w:rPr>
          <w:rFonts w:ascii="Verdana" w:hAnsi="Verdana"/>
          <w:color w:val="000000" w:themeColor="text1"/>
          <w:sz w:val="24"/>
          <w:szCs w:val="24"/>
          <w:shd w:val="clear" w:color="auto" w:fill="FFFFFF"/>
        </w:rPr>
        <w:t>. Therefore, it needs to be controlled so that it is in harmony with the city's spatial and aesthetic rules so as to create a beautiful, orderly and comfortable city atmosphere for the people in DIY.</w:t>
      </w:r>
    </w:p>
    <w:p w14:paraId="53B8D9CD" w14:textId="77777777" w:rsidR="007C2CF6" w:rsidRPr="00EA3D58" w:rsidRDefault="007C2CF6" w:rsidP="00EA3D58">
      <w:pPr>
        <w:spacing w:before="100" w:beforeAutospacing="1" w:after="100" w:afterAutospacing="1"/>
        <w:jc w:val="both"/>
        <w:rPr>
          <w:rFonts w:ascii="Verdana" w:eastAsia="Times New Roman" w:hAnsi="Verdana"/>
          <w:b/>
          <w:iCs/>
          <w:color w:val="252525"/>
          <w:sz w:val="24"/>
          <w:szCs w:val="24"/>
        </w:rPr>
      </w:pPr>
      <w:r w:rsidRPr="00EA3D58">
        <w:rPr>
          <w:rFonts w:ascii="Verdana" w:eastAsia="Times New Roman" w:hAnsi="Verdana"/>
          <w:b/>
          <w:iCs/>
          <w:color w:val="252525"/>
          <w:sz w:val="24"/>
          <w:szCs w:val="24"/>
        </w:rPr>
        <w:t>RESEARCH METHOD</w:t>
      </w:r>
    </w:p>
    <w:p w14:paraId="75887D30" w14:textId="77777777" w:rsidR="00F63270" w:rsidRPr="00EA3D58" w:rsidRDefault="00F63270" w:rsidP="00EA3D58">
      <w:pPr>
        <w:pStyle w:val="DaftarParagraf"/>
        <w:spacing w:line="240" w:lineRule="auto"/>
        <w:ind w:left="0" w:firstLine="720"/>
        <w:jc w:val="both"/>
        <w:rPr>
          <w:rFonts w:ascii="Verdana" w:hAnsi="Verdana"/>
          <w:sz w:val="24"/>
          <w:szCs w:val="24"/>
        </w:rPr>
      </w:pPr>
      <w:r w:rsidRPr="00EA3D58">
        <w:rPr>
          <w:rFonts w:ascii="Verdana" w:hAnsi="Verdana"/>
          <w:sz w:val="24"/>
          <w:szCs w:val="24"/>
        </w:rPr>
        <w:t>This type of research is a Qualitative Analysis research type, namely data collection research using interviews and written data. This was done so that the aim of the research could be accurate with what was happening in the field and what was stated in the documents, then participant observation to find out the reality of what was happening in the field regarding the policies of the Yogyakarta Special Region government. This research is a qualitative descriptive study, which aims to provide a clear picture of a phenomenon or social reality relating to the problem under study (</w:t>
      </w:r>
      <w:proofErr w:type="spellStart"/>
      <w:r w:rsidRPr="00EA3D58">
        <w:rPr>
          <w:rFonts w:ascii="Verdana" w:hAnsi="Verdana"/>
          <w:sz w:val="24"/>
          <w:szCs w:val="24"/>
        </w:rPr>
        <w:t>Prastowo</w:t>
      </w:r>
      <w:proofErr w:type="spellEnd"/>
      <w:r w:rsidRPr="00EA3D58">
        <w:rPr>
          <w:rFonts w:ascii="Verdana" w:hAnsi="Verdana"/>
          <w:sz w:val="24"/>
          <w:szCs w:val="24"/>
        </w:rPr>
        <w:t xml:space="preserve">, 2010:31), especially the RDTR Policy on the Arrangement of </w:t>
      </w:r>
      <w:proofErr w:type="spellStart"/>
      <w:r w:rsidRPr="00EA3D58">
        <w:rPr>
          <w:rFonts w:ascii="Verdana" w:hAnsi="Verdana"/>
          <w:sz w:val="24"/>
          <w:szCs w:val="24"/>
        </w:rPr>
        <w:t>Wifi</w:t>
      </w:r>
      <w:proofErr w:type="spellEnd"/>
      <w:r w:rsidRPr="00EA3D58">
        <w:rPr>
          <w:rFonts w:ascii="Verdana" w:hAnsi="Verdana"/>
          <w:sz w:val="24"/>
          <w:szCs w:val="24"/>
        </w:rPr>
        <w:t xml:space="preserve"> Network Aerial Cables in the Special Region of Yogyakarta.</w:t>
      </w:r>
    </w:p>
    <w:p w14:paraId="771D8E8A" w14:textId="77777777" w:rsidR="00B35DE4" w:rsidRDefault="00B35DE4" w:rsidP="00EA3D58">
      <w:pPr>
        <w:pStyle w:val="DaftarParagraf"/>
        <w:spacing w:line="240" w:lineRule="auto"/>
        <w:ind w:left="0"/>
        <w:rPr>
          <w:rFonts w:ascii="Verdana" w:hAnsi="Verdana"/>
          <w:b/>
          <w:sz w:val="24"/>
          <w:szCs w:val="24"/>
          <w:shd w:val="clear" w:color="auto" w:fill="FFFFFF"/>
        </w:rPr>
      </w:pPr>
    </w:p>
    <w:p w14:paraId="103793F9" w14:textId="661963FB" w:rsidR="00F63270" w:rsidRPr="00EA3D58" w:rsidRDefault="00F63270" w:rsidP="00EA3D58">
      <w:pPr>
        <w:pStyle w:val="DaftarParagraf"/>
        <w:spacing w:line="240" w:lineRule="auto"/>
        <w:ind w:left="0"/>
        <w:rPr>
          <w:rFonts w:ascii="Verdana" w:hAnsi="Verdana"/>
          <w:b/>
          <w:sz w:val="24"/>
          <w:szCs w:val="24"/>
          <w:shd w:val="clear" w:color="auto" w:fill="FFFFFF"/>
        </w:rPr>
      </w:pPr>
      <w:r w:rsidRPr="00EA3D58">
        <w:rPr>
          <w:rFonts w:ascii="Verdana" w:hAnsi="Verdana"/>
          <w:b/>
          <w:sz w:val="24"/>
          <w:szCs w:val="24"/>
          <w:shd w:val="clear" w:color="auto" w:fill="FFFFFF"/>
        </w:rPr>
        <w:t>THE SCOPE OF RESEARCH</w:t>
      </w:r>
    </w:p>
    <w:p w14:paraId="3F3482E9" w14:textId="77777777" w:rsidR="00F63270" w:rsidRPr="00EA3D58" w:rsidRDefault="00F63270" w:rsidP="00EA3D58">
      <w:pPr>
        <w:pStyle w:val="DaftarParagraf"/>
        <w:spacing w:line="240" w:lineRule="auto"/>
        <w:ind w:left="0" w:firstLine="720"/>
        <w:jc w:val="both"/>
        <w:rPr>
          <w:rFonts w:ascii="Verdana" w:hAnsi="Verdana"/>
          <w:sz w:val="24"/>
          <w:szCs w:val="24"/>
          <w:lang w:val="id-ID"/>
        </w:rPr>
      </w:pPr>
      <w:r w:rsidRPr="00EA3D58">
        <w:rPr>
          <w:rFonts w:ascii="Verdana" w:hAnsi="Verdana"/>
          <w:sz w:val="24"/>
          <w:szCs w:val="24"/>
          <w:lang w:val="id-ID"/>
        </w:rPr>
        <w:t xml:space="preserve">The </w:t>
      </w:r>
      <w:proofErr w:type="spellStart"/>
      <w:r w:rsidRPr="00EA3D58">
        <w:rPr>
          <w:rFonts w:ascii="Verdana" w:hAnsi="Verdana"/>
          <w:sz w:val="24"/>
          <w:szCs w:val="24"/>
          <w:lang w:val="id-ID"/>
        </w:rPr>
        <w:t>focus</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of</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this</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research</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is</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the</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Detailed</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Spatial</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Planning</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Policy</w:t>
      </w:r>
      <w:proofErr w:type="spellEnd"/>
      <w:r w:rsidRPr="00EA3D58">
        <w:rPr>
          <w:rFonts w:ascii="Verdana" w:hAnsi="Verdana"/>
          <w:sz w:val="24"/>
          <w:szCs w:val="24"/>
          <w:lang w:val="id-ID"/>
        </w:rPr>
        <w:t xml:space="preserve"> (RDTR) </w:t>
      </w:r>
      <w:proofErr w:type="spellStart"/>
      <w:r w:rsidRPr="00EA3D58">
        <w:rPr>
          <w:rFonts w:ascii="Verdana" w:hAnsi="Verdana"/>
          <w:sz w:val="24"/>
          <w:szCs w:val="24"/>
          <w:lang w:val="id-ID"/>
        </w:rPr>
        <w:t>for</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the</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Arrangement</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of</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Wifi</w:t>
      </w:r>
      <w:proofErr w:type="spellEnd"/>
      <w:r w:rsidRPr="00EA3D58">
        <w:rPr>
          <w:rFonts w:ascii="Verdana" w:hAnsi="Verdana"/>
          <w:sz w:val="24"/>
          <w:szCs w:val="24"/>
          <w:lang w:val="id-ID"/>
        </w:rPr>
        <w:t xml:space="preserve"> Network Aerial </w:t>
      </w:r>
      <w:proofErr w:type="spellStart"/>
      <w:r w:rsidRPr="00EA3D58">
        <w:rPr>
          <w:rFonts w:ascii="Verdana" w:hAnsi="Verdana"/>
          <w:sz w:val="24"/>
          <w:szCs w:val="24"/>
          <w:lang w:val="id-ID"/>
        </w:rPr>
        <w:t>Cables</w:t>
      </w:r>
      <w:proofErr w:type="spellEnd"/>
      <w:r w:rsidRPr="00EA3D58">
        <w:rPr>
          <w:rFonts w:ascii="Verdana" w:hAnsi="Verdana"/>
          <w:sz w:val="24"/>
          <w:szCs w:val="24"/>
          <w:lang w:val="id-ID"/>
        </w:rPr>
        <w:t xml:space="preserve"> in </w:t>
      </w:r>
      <w:proofErr w:type="spellStart"/>
      <w:r w:rsidRPr="00EA3D58">
        <w:rPr>
          <w:rFonts w:ascii="Verdana" w:hAnsi="Verdana"/>
          <w:sz w:val="24"/>
          <w:szCs w:val="24"/>
          <w:lang w:val="id-ID"/>
        </w:rPr>
        <w:t>the</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Special</w:t>
      </w:r>
      <w:proofErr w:type="spellEnd"/>
      <w:r w:rsidRPr="00EA3D58">
        <w:rPr>
          <w:rFonts w:ascii="Verdana" w:hAnsi="Verdana"/>
          <w:sz w:val="24"/>
          <w:szCs w:val="24"/>
          <w:lang w:val="id-ID"/>
        </w:rPr>
        <w:t xml:space="preserve"> Region </w:t>
      </w:r>
      <w:proofErr w:type="spellStart"/>
      <w:r w:rsidRPr="00EA3D58">
        <w:rPr>
          <w:rFonts w:ascii="Verdana" w:hAnsi="Verdana"/>
          <w:sz w:val="24"/>
          <w:szCs w:val="24"/>
          <w:lang w:val="id-ID"/>
        </w:rPr>
        <w:t>of</w:t>
      </w:r>
      <w:proofErr w:type="spellEnd"/>
      <w:r w:rsidRPr="00EA3D58">
        <w:rPr>
          <w:rFonts w:ascii="Verdana" w:hAnsi="Verdana"/>
          <w:sz w:val="24"/>
          <w:szCs w:val="24"/>
          <w:lang w:val="id-ID"/>
        </w:rPr>
        <w:t xml:space="preserve"> Yogyakarta, </w:t>
      </w:r>
      <w:proofErr w:type="spellStart"/>
      <w:r w:rsidRPr="00EA3D58">
        <w:rPr>
          <w:rFonts w:ascii="Verdana" w:hAnsi="Verdana"/>
          <w:sz w:val="24"/>
          <w:szCs w:val="24"/>
          <w:lang w:val="id-ID"/>
        </w:rPr>
        <w:t>based</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on</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Sutrisno's</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theory</w:t>
      </w:r>
      <w:proofErr w:type="spellEnd"/>
      <w:r w:rsidRPr="00EA3D58">
        <w:rPr>
          <w:rFonts w:ascii="Verdana" w:hAnsi="Verdana"/>
          <w:sz w:val="24"/>
          <w:szCs w:val="24"/>
          <w:lang w:val="id-ID"/>
        </w:rPr>
        <w:t xml:space="preserve"> (2010:93-94), </w:t>
      </w:r>
      <w:proofErr w:type="spellStart"/>
      <w:r w:rsidRPr="00EA3D58">
        <w:rPr>
          <w:rFonts w:ascii="Verdana" w:hAnsi="Verdana"/>
          <w:sz w:val="24"/>
          <w:szCs w:val="24"/>
          <w:lang w:val="id-ID"/>
        </w:rPr>
        <w:t>namely</w:t>
      </w:r>
      <w:proofErr w:type="spellEnd"/>
      <w:r w:rsidRPr="00EA3D58">
        <w:rPr>
          <w:rFonts w:ascii="Verdana" w:hAnsi="Verdana"/>
          <w:sz w:val="24"/>
          <w:szCs w:val="24"/>
          <w:lang w:val="id-ID"/>
        </w:rPr>
        <w:t>:</w:t>
      </w:r>
    </w:p>
    <w:p w14:paraId="5C8EFB1C" w14:textId="77777777" w:rsidR="00F63270" w:rsidRPr="00EA3D58" w:rsidRDefault="00F63270" w:rsidP="00EA3D58">
      <w:pPr>
        <w:pStyle w:val="DaftarParagraf"/>
        <w:numPr>
          <w:ilvl w:val="0"/>
          <w:numId w:val="37"/>
        </w:numPr>
        <w:spacing w:line="240" w:lineRule="auto"/>
        <w:ind w:left="990" w:right="7" w:hanging="270"/>
        <w:jc w:val="both"/>
        <w:rPr>
          <w:rFonts w:ascii="Verdana" w:hAnsi="Verdana"/>
          <w:sz w:val="24"/>
          <w:szCs w:val="24"/>
        </w:rPr>
      </w:pPr>
      <w:r w:rsidRPr="00EA3D58">
        <w:rPr>
          <w:rFonts w:ascii="Verdana" w:hAnsi="Verdana"/>
          <w:sz w:val="24"/>
          <w:szCs w:val="24"/>
        </w:rPr>
        <w:t>Effectiveness and Efficiency</w:t>
      </w:r>
    </w:p>
    <w:p w14:paraId="74445289" w14:textId="77777777" w:rsidR="00F63270" w:rsidRPr="00EA3D58" w:rsidRDefault="00F63270" w:rsidP="00EA3D58">
      <w:pPr>
        <w:spacing w:after="116"/>
        <w:ind w:left="990" w:right="7"/>
        <w:contextualSpacing/>
        <w:jc w:val="both"/>
        <w:rPr>
          <w:rFonts w:ascii="Verdana" w:hAnsi="Verdana"/>
          <w:sz w:val="24"/>
          <w:szCs w:val="24"/>
        </w:rPr>
      </w:pPr>
      <w:r w:rsidRPr="00EA3D58">
        <w:rPr>
          <w:rFonts w:ascii="Verdana" w:eastAsia="Times New Roman" w:hAnsi="Verdana"/>
          <w:sz w:val="24"/>
          <w:szCs w:val="24"/>
        </w:rPr>
        <w:t>In relation to organizational performance, the measure of good or bad performance is measured by effectiveness and efficiency. The problem is how the process of organizational efficiency and effectiveness occurs. It is said to be effective if it achieves the goal, it is said to be efficient if it is satisfactory as a driver of achieving the goal.</w:t>
      </w:r>
    </w:p>
    <w:p w14:paraId="7C1F4B26" w14:textId="77777777" w:rsidR="00F63270" w:rsidRPr="00EA3D58" w:rsidRDefault="00F63270" w:rsidP="00EA3D58">
      <w:pPr>
        <w:pStyle w:val="DaftarParagraf"/>
        <w:numPr>
          <w:ilvl w:val="0"/>
          <w:numId w:val="37"/>
        </w:numPr>
        <w:spacing w:line="240" w:lineRule="auto"/>
        <w:ind w:left="990" w:right="7" w:hanging="270"/>
        <w:jc w:val="both"/>
        <w:rPr>
          <w:rFonts w:ascii="Verdana" w:eastAsia="Calibri" w:hAnsi="Verdana"/>
          <w:sz w:val="24"/>
          <w:szCs w:val="24"/>
        </w:rPr>
      </w:pPr>
      <w:r w:rsidRPr="00EA3D58">
        <w:rPr>
          <w:rFonts w:ascii="Verdana" w:hAnsi="Verdana"/>
          <w:sz w:val="24"/>
          <w:szCs w:val="24"/>
        </w:rPr>
        <w:lastRenderedPageBreak/>
        <w:t xml:space="preserve">Authority and Responsibility </w:t>
      </w:r>
    </w:p>
    <w:p w14:paraId="5792FAE5" w14:textId="77777777" w:rsidR="00F63270" w:rsidRPr="00EA3D58" w:rsidRDefault="00F63270" w:rsidP="00EA3D58">
      <w:pPr>
        <w:pStyle w:val="DaftarParagraf"/>
        <w:spacing w:line="240" w:lineRule="auto"/>
        <w:ind w:left="990" w:right="7"/>
        <w:jc w:val="both"/>
        <w:rPr>
          <w:rFonts w:ascii="Verdana" w:eastAsia="Calibri" w:hAnsi="Verdana"/>
          <w:sz w:val="24"/>
          <w:szCs w:val="24"/>
        </w:rPr>
      </w:pPr>
      <w:r w:rsidRPr="00EA3D58">
        <w:rPr>
          <w:rFonts w:ascii="Verdana" w:hAnsi="Verdana"/>
          <w:sz w:val="24"/>
          <w:szCs w:val="24"/>
        </w:rPr>
        <w:t>In a good organization, authority and responsibility have been delegated properly without any overlapping of tasks. Clarity of authority and responsibility for each person in an organization will support the employee's performance.</w:t>
      </w:r>
    </w:p>
    <w:p w14:paraId="3CB01A67" w14:textId="77777777" w:rsidR="00F63270" w:rsidRPr="00EA3D58" w:rsidRDefault="00F63270" w:rsidP="00EA3D58">
      <w:pPr>
        <w:pStyle w:val="DaftarParagraf"/>
        <w:numPr>
          <w:ilvl w:val="0"/>
          <w:numId w:val="37"/>
        </w:numPr>
        <w:spacing w:line="240" w:lineRule="auto"/>
        <w:ind w:left="990" w:right="7" w:hanging="270"/>
        <w:jc w:val="both"/>
        <w:rPr>
          <w:rFonts w:ascii="Verdana" w:hAnsi="Verdana"/>
          <w:sz w:val="24"/>
          <w:szCs w:val="24"/>
        </w:rPr>
      </w:pPr>
      <w:r w:rsidRPr="00EA3D58">
        <w:rPr>
          <w:rFonts w:ascii="Verdana" w:hAnsi="Verdana"/>
          <w:sz w:val="24"/>
          <w:szCs w:val="24"/>
        </w:rPr>
        <w:t xml:space="preserve">Discipline </w:t>
      </w:r>
    </w:p>
    <w:p w14:paraId="4AF1BAE2" w14:textId="77777777" w:rsidR="00F63270" w:rsidRPr="00EA3D58" w:rsidRDefault="00F63270" w:rsidP="00EA3D58">
      <w:pPr>
        <w:pStyle w:val="DaftarParagraf"/>
        <w:spacing w:line="240" w:lineRule="auto"/>
        <w:ind w:left="990" w:right="7"/>
        <w:jc w:val="both"/>
        <w:rPr>
          <w:rFonts w:ascii="Verdana" w:hAnsi="Verdana"/>
          <w:sz w:val="24"/>
          <w:szCs w:val="24"/>
          <w:lang w:val="id-ID"/>
        </w:rPr>
      </w:pPr>
      <w:r w:rsidRPr="00EA3D58">
        <w:rPr>
          <w:rFonts w:ascii="Verdana" w:hAnsi="Verdana"/>
          <w:sz w:val="24"/>
          <w:szCs w:val="24"/>
        </w:rPr>
        <w:t>In general, discipline shows a condition or attitude of respect in employees towards company rules and regulations. Employee discipline problems within the organization, both superiors and subordinates, will influence organizational performance. Organizational performance is achieved if individual and group performance is improved.</w:t>
      </w:r>
    </w:p>
    <w:p w14:paraId="369B454C" w14:textId="77777777" w:rsidR="00F63270" w:rsidRPr="00EA3D58" w:rsidRDefault="00F63270" w:rsidP="00EA3D58">
      <w:pPr>
        <w:pStyle w:val="DaftarParagraf"/>
        <w:numPr>
          <w:ilvl w:val="0"/>
          <w:numId w:val="37"/>
        </w:numPr>
        <w:spacing w:line="240" w:lineRule="auto"/>
        <w:ind w:left="990" w:right="7" w:hanging="270"/>
        <w:jc w:val="both"/>
        <w:rPr>
          <w:rFonts w:ascii="Verdana" w:hAnsi="Verdana"/>
          <w:sz w:val="24"/>
          <w:szCs w:val="24"/>
        </w:rPr>
      </w:pPr>
      <w:r w:rsidRPr="00EA3D58">
        <w:rPr>
          <w:rFonts w:ascii="Verdana" w:hAnsi="Verdana"/>
          <w:sz w:val="24"/>
          <w:szCs w:val="24"/>
        </w:rPr>
        <w:t>Initiative</w:t>
      </w:r>
    </w:p>
    <w:p w14:paraId="7DBE3C3D" w14:textId="77777777" w:rsidR="00F63270" w:rsidRPr="00EA3D58" w:rsidRDefault="00F63270" w:rsidP="00EA3D58">
      <w:pPr>
        <w:pStyle w:val="DaftarParagraf"/>
        <w:spacing w:line="240" w:lineRule="auto"/>
        <w:ind w:left="990" w:right="7"/>
        <w:jc w:val="both"/>
        <w:rPr>
          <w:rFonts w:ascii="Verdana" w:hAnsi="Verdana"/>
          <w:sz w:val="24"/>
          <w:szCs w:val="24"/>
        </w:rPr>
      </w:pPr>
      <w:r w:rsidRPr="00EA3D58">
        <w:rPr>
          <w:rFonts w:ascii="Verdana" w:hAnsi="Verdana"/>
          <w:sz w:val="24"/>
          <w:szCs w:val="24"/>
        </w:rPr>
        <w:t>A person's initiative is related to thinking power, creativity in the form of ideas to plan something related to organizational goals. In other words, employee initiative within the organization is a driving force for progress which will ultimately influence performance.</w:t>
      </w:r>
    </w:p>
    <w:p w14:paraId="0619E2E1" w14:textId="77777777" w:rsidR="00F63270" w:rsidRPr="00EA3D58" w:rsidRDefault="00F63270" w:rsidP="00EA3D58">
      <w:pPr>
        <w:pStyle w:val="DaftarParagraf"/>
        <w:spacing w:line="240" w:lineRule="auto"/>
        <w:ind w:left="0"/>
        <w:rPr>
          <w:rFonts w:ascii="Verdana" w:hAnsi="Verdana"/>
          <w:b/>
          <w:sz w:val="24"/>
          <w:szCs w:val="24"/>
        </w:rPr>
      </w:pPr>
      <w:r w:rsidRPr="00EA3D58">
        <w:rPr>
          <w:rFonts w:ascii="Verdana" w:hAnsi="Verdana"/>
          <w:b/>
          <w:sz w:val="24"/>
          <w:szCs w:val="24"/>
        </w:rPr>
        <w:t>DATA TYPE</w:t>
      </w:r>
    </w:p>
    <w:p w14:paraId="2A2188D0" w14:textId="77777777" w:rsidR="00F63270" w:rsidRPr="00EA3D58" w:rsidRDefault="00F63270" w:rsidP="00EA3D58">
      <w:pPr>
        <w:pStyle w:val="DaftarParagraf"/>
        <w:spacing w:line="240" w:lineRule="auto"/>
        <w:ind w:left="0" w:firstLine="720"/>
        <w:jc w:val="both"/>
        <w:rPr>
          <w:rFonts w:ascii="Verdana" w:hAnsi="Verdana"/>
          <w:sz w:val="24"/>
          <w:szCs w:val="24"/>
        </w:rPr>
      </w:pPr>
      <w:r w:rsidRPr="00EA3D58">
        <w:rPr>
          <w:rFonts w:ascii="Verdana" w:hAnsi="Verdana"/>
          <w:sz w:val="24"/>
          <w:szCs w:val="24"/>
        </w:rPr>
        <w:t>In this research, the data obtained based on the source can be classified into two parts, namely primary data and secondary data. Primary data is data obtained from informants by means of interviews or direct observation, while secondary data is data sourced from certain archival documents related to research (</w:t>
      </w:r>
      <w:proofErr w:type="spellStart"/>
      <w:r w:rsidRPr="00EA3D58">
        <w:rPr>
          <w:rFonts w:ascii="Verdana" w:hAnsi="Verdana"/>
          <w:sz w:val="24"/>
          <w:szCs w:val="24"/>
        </w:rPr>
        <w:t>Koentjaraningrat</w:t>
      </w:r>
      <w:proofErr w:type="spellEnd"/>
      <w:r w:rsidRPr="00EA3D58">
        <w:rPr>
          <w:rFonts w:ascii="Verdana" w:hAnsi="Verdana"/>
          <w:sz w:val="24"/>
          <w:szCs w:val="24"/>
        </w:rPr>
        <w:t>, 1991:37).</w:t>
      </w:r>
    </w:p>
    <w:p w14:paraId="638A5A71" w14:textId="77777777" w:rsidR="00F63270" w:rsidRPr="00EA3D58" w:rsidRDefault="00F63270" w:rsidP="00EA3D58">
      <w:pPr>
        <w:jc w:val="both"/>
        <w:rPr>
          <w:rFonts w:ascii="Verdana" w:hAnsi="Verdana"/>
          <w:b/>
          <w:sz w:val="24"/>
          <w:szCs w:val="24"/>
        </w:rPr>
      </w:pPr>
      <w:r w:rsidRPr="00EA3D58">
        <w:rPr>
          <w:rFonts w:ascii="Verdana" w:hAnsi="Verdana"/>
          <w:b/>
          <w:sz w:val="24"/>
          <w:szCs w:val="24"/>
        </w:rPr>
        <w:t>METHOD OF COLLECTING DATA</w:t>
      </w:r>
    </w:p>
    <w:p w14:paraId="4DBC9ACF" w14:textId="77777777" w:rsidR="00F63270" w:rsidRPr="00EA3D58" w:rsidRDefault="00F63270" w:rsidP="00EA3D58">
      <w:pPr>
        <w:tabs>
          <w:tab w:val="left" w:pos="630"/>
        </w:tabs>
        <w:ind w:firstLine="720"/>
        <w:jc w:val="both"/>
        <w:rPr>
          <w:rFonts w:ascii="Verdana" w:hAnsi="Verdana"/>
          <w:sz w:val="24"/>
          <w:szCs w:val="24"/>
        </w:rPr>
      </w:pPr>
      <w:r w:rsidRPr="00EA3D58">
        <w:rPr>
          <w:rFonts w:ascii="Verdana" w:hAnsi="Verdana"/>
          <w:sz w:val="24"/>
          <w:szCs w:val="24"/>
        </w:rPr>
        <w:t>The data collection method is in the form of a statement about the nature, circumstances, certain activities and the like. Data collection is carried out to obtain the information needed to achieve research objectives. The following are data collection methods in this research:</w:t>
      </w:r>
    </w:p>
    <w:p w14:paraId="578BD768" w14:textId="77777777" w:rsidR="00F63270" w:rsidRPr="00EA3D58" w:rsidRDefault="00F63270" w:rsidP="00EA3D58">
      <w:pPr>
        <w:pStyle w:val="DaftarParagraf"/>
        <w:numPr>
          <w:ilvl w:val="0"/>
          <w:numId w:val="38"/>
        </w:numPr>
        <w:spacing w:line="240" w:lineRule="auto"/>
        <w:ind w:left="990" w:hanging="270"/>
        <w:jc w:val="both"/>
        <w:rPr>
          <w:rFonts w:ascii="Verdana" w:hAnsi="Verdana"/>
          <w:color w:val="000000" w:themeColor="text1"/>
          <w:sz w:val="24"/>
          <w:szCs w:val="24"/>
        </w:rPr>
      </w:pPr>
      <w:r w:rsidRPr="00EA3D58">
        <w:rPr>
          <w:rFonts w:ascii="Verdana" w:hAnsi="Verdana"/>
          <w:color w:val="000000" w:themeColor="text1"/>
          <w:sz w:val="24"/>
          <w:szCs w:val="24"/>
        </w:rPr>
        <w:t xml:space="preserve">Observation Techniques </w:t>
      </w:r>
    </w:p>
    <w:p w14:paraId="2AD39350" w14:textId="77777777" w:rsidR="00F63270" w:rsidRPr="00EA3D58" w:rsidRDefault="00F63270" w:rsidP="00EA3D58">
      <w:pPr>
        <w:ind w:left="990"/>
        <w:contextualSpacing/>
        <w:jc w:val="both"/>
        <w:rPr>
          <w:rFonts w:ascii="Verdana" w:hAnsi="Verdana"/>
          <w:color w:val="000000" w:themeColor="text1"/>
          <w:sz w:val="24"/>
          <w:szCs w:val="24"/>
        </w:rPr>
      </w:pPr>
      <w:r w:rsidRPr="00EA3D58">
        <w:rPr>
          <w:rFonts w:ascii="Verdana" w:hAnsi="Verdana"/>
          <w:color w:val="000000" w:themeColor="text1"/>
          <w:sz w:val="24"/>
          <w:szCs w:val="24"/>
        </w:rPr>
        <w:t>Observation is a method or way of systematically analyzing and recording behavior by directly observing or observing the targeted individual or group. The researcher carries out participant observation, that is, the researcher will be involved with the activities of the subject being observed or used as a source of research data. The purpose of this observation is primarily to make notes or descriptions of real behavior and understand this behavior (</w:t>
      </w:r>
      <w:proofErr w:type="spellStart"/>
      <w:r w:rsidRPr="00EA3D58">
        <w:rPr>
          <w:rFonts w:ascii="Verdana" w:hAnsi="Verdana"/>
          <w:color w:val="000000" w:themeColor="text1"/>
          <w:sz w:val="24"/>
          <w:szCs w:val="24"/>
        </w:rPr>
        <w:t>Sugiyono</w:t>
      </w:r>
      <w:proofErr w:type="spellEnd"/>
      <w:r w:rsidRPr="00EA3D58">
        <w:rPr>
          <w:rFonts w:ascii="Verdana" w:hAnsi="Verdana"/>
          <w:color w:val="000000" w:themeColor="text1"/>
          <w:sz w:val="24"/>
          <w:szCs w:val="24"/>
        </w:rPr>
        <w:t>, 2019).</w:t>
      </w:r>
    </w:p>
    <w:p w14:paraId="11C7386F" w14:textId="77777777" w:rsidR="00F63270" w:rsidRPr="00EA3D58" w:rsidRDefault="00F63270" w:rsidP="00EA3D58">
      <w:pPr>
        <w:pStyle w:val="DaftarParagraf"/>
        <w:numPr>
          <w:ilvl w:val="0"/>
          <w:numId w:val="38"/>
        </w:numPr>
        <w:spacing w:line="240" w:lineRule="auto"/>
        <w:ind w:left="990" w:hanging="270"/>
        <w:jc w:val="both"/>
        <w:rPr>
          <w:rFonts w:ascii="Verdana" w:hAnsi="Verdana"/>
          <w:color w:val="000000" w:themeColor="text1"/>
          <w:sz w:val="24"/>
          <w:szCs w:val="24"/>
        </w:rPr>
      </w:pPr>
      <w:r w:rsidRPr="00EA3D58">
        <w:rPr>
          <w:rFonts w:ascii="Verdana" w:hAnsi="Verdana"/>
          <w:color w:val="000000" w:themeColor="text1"/>
          <w:sz w:val="24"/>
          <w:szCs w:val="24"/>
        </w:rPr>
        <w:t>Interview Techniques</w:t>
      </w:r>
    </w:p>
    <w:p w14:paraId="22CCC208" w14:textId="77777777" w:rsidR="00F63270" w:rsidRPr="00EA3D58" w:rsidRDefault="00F63270" w:rsidP="00EA3D58">
      <w:pPr>
        <w:pStyle w:val="DaftarParagraf"/>
        <w:spacing w:line="240" w:lineRule="auto"/>
        <w:ind w:left="990"/>
        <w:jc w:val="both"/>
        <w:rPr>
          <w:rFonts w:ascii="Verdana" w:hAnsi="Verdana"/>
          <w:color w:val="000000" w:themeColor="text1"/>
          <w:sz w:val="24"/>
          <w:szCs w:val="24"/>
        </w:rPr>
      </w:pPr>
      <w:r w:rsidRPr="00EA3D58">
        <w:rPr>
          <w:rFonts w:ascii="Verdana" w:hAnsi="Verdana"/>
          <w:color w:val="000000" w:themeColor="text1"/>
          <w:sz w:val="24"/>
          <w:szCs w:val="24"/>
        </w:rPr>
        <w:t>Interviews are a method of collecting data by means of communication, namely through personal relationships between researchers and data sources. Interviews are conducted because there is an assumption that only subjects understand themselves so that information that cannot be obtained through observation or other tools will be obtained through interviews (</w:t>
      </w:r>
      <w:proofErr w:type="spellStart"/>
      <w:r w:rsidRPr="00EA3D58">
        <w:rPr>
          <w:rFonts w:ascii="Verdana" w:hAnsi="Verdana"/>
          <w:color w:val="000000" w:themeColor="text1"/>
          <w:sz w:val="24"/>
          <w:szCs w:val="24"/>
        </w:rPr>
        <w:t>Moleong</w:t>
      </w:r>
      <w:proofErr w:type="spellEnd"/>
      <w:r w:rsidRPr="00EA3D58">
        <w:rPr>
          <w:rFonts w:ascii="Verdana" w:hAnsi="Verdana"/>
          <w:color w:val="000000" w:themeColor="text1"/>
          <w:sz w:val="24"/>
          <w:szCs w:val="24"/>
        </w:rPr>
        <w:t>, 2017).</w:t>
      </w:r>
    </w:p>
    <w:p w14:paraId="243C803B" w14:textId="77777777" w:rsidR="00F63270" w:rsidRPr="00EA3D58" w:rsidRDefault="00F63270" w:rsidP="00EA3D58">
      <w:pPr>
        <w:pStyle w:val="DaftarParagraf"/>
        <w:numPr>
          <w:ilvl w:val="0"/>
          <w:numId w:val="38"/>
        </w:numPr>
        <w:spacing w:line="240" w:lineRule="auto"/>
        <w:ind w:left="990" w:hanging="270"/>
        <w:jc w:val="both"/>
        <w:rPr>
          <w:rFonts w:ascii="Verdana" w:hAnsi="Verdana"/>
          <w:color w:val="000000" w:themeColor="text1"/>
          <w:sz w:val="24"/>
          <w:szCs w:val="24"/>
        </w:rPr>
      </w:pPr>
      <w:r w:rsidRPr="00EA3D58">
        <w:rPr>
          <w:rFonts w:ascii="Verdana" w:hAnsi="Verdana"/>
          <w:color w:val="000000" w:themeColor="text1"/>
          <w:sz w:val="24"/>
          <w:szCs w:val="24"/>
        </w:rPr>
        <w:t>Documentation Techniques</w:t>
      </w:r>
    </w:p>
    <w:p w14:paraId="40100A4F" w14:textId="77777777" w:rsidR="00F63270" w:rsidRPr="00EA3D58" w:rsidRDefault="00F63270" w:rsidP="00EA3D58">
      <w:pPr>
        <w:pStyle w:val="DaftarParagraf"/>
        <w:spacing w:line="240" w:lineRule="auto"/>
        <w:ind w:left="990"/>
        <w:jc w:val="both"/>
        <w:rPr>
          <w:rFonts w:ascii="Verdana" w:hAnsi="Verdana"/>
          <w:color w:val="000000" w:themeColor="text1"/>
          <w:sz w:val="24"/>
          <w:szCs w:val="24"/>
        </w:rPr>
      </w:pPr>
      <w:r w:rsidRPr="00EA3D58">
        <w:rPr>
          <w:rFonts w:ascii="Verdana" w:hAnsi="Verdana"/>
          <w:color w:val="000000" w:themeColor="text1"/>
          <w:sz w:val="24"/>
          <w:szCs w:val="24"/>
        </w:rPr>
        <w:lastRenderedPageBreak/>
        <w:t xml:space="preserve">According to </w:t>
      </w:r>
      <w:proofErr w:type="spellStart"/>
      <w:r w:rsidRPr="00EA3D58">
        <w:rPr>
          <w:rFonts w:ascii="Verdana" w:hAnsi="Verdana"/>
          <w:color w:val="000000" w:themeColor="text1"/>
          <w:sz w:val="24"/>
          <w:szCs w:val="24"/>
        </w:rPr>
        <w:t>Suharsimi</w:t>
      </w:r>
      <w:proofErr w:type="spellEnd"/>
      <w:r w:rsidRPr="00EA3D58">
        <w:rPr>
          <w:rFonts w:ascii="Verdana" w:hAnsi="Verdana"/>
          <w:color w:val="000000" w:themeColor="text1"/>
          <w:sz w:val="24"/>
          <w:szCs w:val="24"/>
        </w:rPr>
        <w:t xml:space="preserve"> </w:t>
      </w:r>
      <w:proofErr w:type="spellStart"/>
      <w:r w:rsidRPr="00EA3D58">
        <w:rPr>
          <w:rFonts w:ascii="Verdana" w:hAnsi="Verdana"/>
          <w:color w:val="000000" w:themeColor="text1"/>
          <w:sz w:val="24"/>
          <w:szCs w:val="24"/>
        </w:rPr>
        <w:t>Arikunto</w:t>
      </w:r>
      <w:proofErr w:type="spellEnd"/>
      <w:r w:rsidRPr="00EA3D58">
        <w:rPr>
          <w:rFonts w:ascii="Verdana" w:hAnsi="Verdana"/>
          <w:color w:val="000000" w:themeColor="text1"/>
          <w:sz w:val="24"/>
          <w:szCs w:val="24"/>
        </w:rPr>
        <w:t xml:space="preserve"> (2002: 148) the documentation method is looking for data regarding things or variables in the form of regulations, notes, meeting results, and photographs.</w:t>
      </w:r>
    </w:p>
    <w:p w14:paraId="42685F5A" w14:textId="77777777" w:rsidR="00F63270" w:rsidRPr="00EA3D58" w:rsidRDefault="00F63270" w:rsidP="00EA3D58">
      <w:pPr>
        <w:pStyle w:val="DaftarParagraf"/>
        <w:spacing w:line="240" w:lineRule="auto"/>
        <w:ind w:left="0"/>
        <w:rPr>
          <w:rFonts w:ascii="Verdana" w:hAnsi="Verdana"/>
          <w:b/>
          <w:sz w:val="24"/>
          <w:szCs w:val="24"/>
          <w:shd w:val="clear" w:color="auto" w:fill="FFFFFF"/>
        </w:rPr>
      </w:pPr>
      <w:r w:rsidRPr="00EA3D58">
        <w:rPr>
          <w:rFonts w:ascii="Verdana" w:hAnsi="Verdana"/>
          <w:b/>
          <w:sz w:val="24"/>
          <w:szCs w:val="24"/>
          <w:shd w:val="clear" w:color="auto" w:fill="FFFFFF"/>
        </w:rPr>
        <w:t>THE SCOPE OF RESEARCH</w:t>
      </w:r>
    </w:p>
    <w:p w14:paraId="391ED3B1" w14:textId="77777777" w:rsidR="00F63270" w:rsidRPr="00EA3D58" w:rsidRDefault="00F63270" w:rsidP="00EA3D58">
      <w:pPr>
        <w:pStyle w:val="DaftarParagraf"/>
        <w:spacing w:line="240" w:lineRule="auto"/>
        <w:ind w:left="0" w:firstLine="720"/>
        <w:jc w:val="both"/>
        <w:rPr>
          <w:rFonts w:ascii="Verdana" w:hAnsi="Verdana"/>
          <w:sz w:val="24"/>
          <w:szCs w:val="24"/>
          <w:lang w:val="id-ID"/>
        </w:rPr>
      </w:pPr>
      <w:r w:rsidRPr="00EA3D58">
        <w:rPr>
          <w:rFonts w:ascii="Verdana" w:hAnsi="Verdana"/>
          <w:sz w:val="24"/>
          <w:szCs w:val="24"/>
          <w:lang w:val="id-ID"/>
        </w:rPr>
        <w:t xml:space="preserve">The </w:t>
      </w:r>
      <w:proofErr w:type="spellStart"/>
      <w:r w:rsidRPr="00EA3D58">
        <w:rPr>
          <w:rFonts w:ascii="Verdana" w:hAnsi="Verdana"/>
          <w:sz w:val="24"/>
          <w:szCs w:val="24"/>
          <w:lang w:val="id-ID"/>
        </w:rPr>
        <w:t>focus</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of</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this</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research</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is</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the</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Detailed</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Spatial</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Planning</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Policy</w:t>
      </w:r>
      <w:proofErr w:type="spellEnd"/>
      <w:r w:rsidRPr="00EA3D58">
        <w:rPr>
          <w:rFonts w:ascii="Verdana" w:hAnsi="Verdana"/>
          <w:sz w:val="24"/>
          <w:szCs w:val="24"/>
          <w:lang w:val="id-ID"/>
        </w:rPr>
        <w:t xml:space="preserve"> (RDTR) </w:t>
      </w:r>
      <w:proofErr w:type="spellStart"/>
      <w:r w:rsidRPr="00EA3D58">
        <w:rPr>
          <w:rFonts w:ascii="Verdana" w:hAnsi="Verdana"/>
          <w:sz w:val="24"/>
          <w:szCs w:val="24"/>
          <w:lang w:val="id-ID"/>
        </w:rPr>
        <w:t>for</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the</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Arrangement</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of</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Wifi</w:t>
      </w:r>
      <w:proofErr w:type="spellEnd"/>
      <w:r w:rsidRPr="00EA3D58">
        <w:rPr>
          <w:rFonts w:ascii="Verdana" w:hAnsi="Verdana"/>
          <w:sz w:val="24"/>
          <w:szCs w:val="24"/>
          <w:lang w:val="id-ID"/>
        </w:rPr>
        <w:t xml:space="preserve"> Network Aerial </w:t>
      </w:r>
      <w:proofErr w:type="spellStart"/>
      <w:r w:rsidRPr="00EA3D58">
        <w:rPr>
          <w:rFonts w:ascii="Verdana" w:hAnsi="Verdana"/>
          <w:sz w:val="24"/>
          <w:szCs w:val="24"/>
          <w:lang w:val="id-ID"/>
        </w:rPr>
        <w:t>Cables</w:t>
      </w:r>
      <w:proofErr w:type="spellEnd"/>
      <w:r w:rsidRPr="00EA3D58">
        <w:rPr>
          <w:rFonts w:ascii="Verdana" w:hAnsi="Verdana"/>
          <w:sz w:val="24"/>
          <w:szCs w:val="24"/>
          <w:lang w:val="id-ID"/>
        </w:rPr>
        <w:t xml:space="preserve"> in </w:t>
      </w:r>
      <w:proofErr w:type="spellStart"/>
      <w:r w:rsidRPr="00EA3D58">
        <w:rPr>
          <w:rFonts w:ascii="Verdana" w:hAnsi="Verdana"/>
          <w:sz w:val="24"/>
          <w:szCs w:val="24"/>
          <w:lang w:val="id-ID"/>
        </w:rPr>
        <w:t>the</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Special</w:t>
      </w:r>
      <w:proofErr w:type="spellEnd"/>
      <w:r w:rsidRPr="00EA3D58">
        <w:rPr>
          <w:rFonts w:ascii="Verdana" w:hAnsi="Verdana"/>
          <w:sz w:val="24"/>
          <w:szCs w:val="24"/>
          <w:lang w:val="id-ID"/>
        </w:rPr>
        <w:t xml:space="preserve"> Region </w:t>
      </w:r>
      <w:proofErr w:type="spellStart"/>
      <w:r w:rsidRPr="00EA3D58">
        <w:rPr>
          <w:rFonts w:ascii="Verdana" w:hAnsi="Verdana"/>
          <w:sz w:val="24"/>
          <w:szCs w:val="24"/>
          <w:lang w:val="id-ID"/>
        </w:rPr>
        <w:t>of</w:t>
      </w:r>
      <w:proofErr w:type="spellEnd"/>
      <w:r w:rsidRPr="00EA3D58">
        <w:rPr>
          <w:rFonts w:ascii="Verdana" w:hAnsi="Verdana"/>
          <w:sz w:val="24"/>
          <w:szCs w:val="24"/>
          <w:lang w:val="id-ID"/>
        </w:rPr>
        <w:t xml:space="preserve"> Yogyakarta, </w:t>
      </w:r>
      <w:proofErr w:type="spellStart"/>
      <w:r w:rsidRPr="00EA3D58">
        <w:rPr>
          <w:rFonts w:ascii="Verdana" w:hAnsi="Verdana"/>
          <w:sz w:val="24"/>
          <w:szCs w:val="24"/>
          <w:lang w:val="id-ID"/>
        </w:rPr>
        <w:t>based</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on</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Sutrisno's</w:t>
      </w:r>
      <w:proofErr w:type="spellEnd"/>
      <w:r w:rsidRPr="00EA3D58">
        <w:rPr>
          <w:rFonts w:ascii="Verdana" w:hAnsi="Verdana"/>
          <w:sz w:val="24"/>
          <w:szCs w:val="24"/>
          <w:lang w:val="id-ID"/>
        </w:rPr>
        <w:t xml:space="preserve"> </w:t>
      </w:r>
      <w:proofErr w:type="spellStart"/>
      <w:r w:rsidRPr="00EA3D58">
        <w:rPr>
          <w:rFonts w:ascii="Verdana" w:hAnsi="Verdana"/>
          <w:sz w:val="24"/>
          <w:szCs w:val="24"/>
          <w:lang w:val="id-ID"/>
        </w:rPr>
        <w:t>theory</w:t>
      </w:r>
      <w:proofErr w:type="spellEnd"/>
      <w:r w:rsidRPr="00EA3D58">
        <w:rPr>
          <w:rFonts w:ascii="Verdana" w:hAnsi="Verdana"/>
          <w:sz w:val="24"/>
          <w:szCs w:val="24"/>
          <w:lang w:val="id-ID"/>
        </w:rPr>
        <w:t xml:space="preserve"> (2010:93-94), </w:t>
      </w:r>
      <w:proofErr w:type="spellStart"/>
      <w:r w:rsidRPr="00EA3D58">
        <w:rPr>
          <w:rFonts w:ascii="Verdana" w:hAnsi="Verdana"/>
          <w:sz w:val="24"/>
          <w:szCs w:val="24"/>
          <w:lang w:val="id-ID"/>
        </w:rPr>
        <w:t>namely</w:t>
      </w:r>
      <w:proofErr w:type="spellEnd"/>
      <w:r w:rsidRPr="00EA3D58">
        <w:rPr>
          <w:rFonts w:ascii="Verdana" w:hAnsi="Verdana"/>
          <w:sz w:val="24"/>
          <w:szCs w:val="24"/>
          <w:lang w:val="id-ID"/>
        </w:rPr>
        <w:t>:</w:t>
      </w:r>
    </w:p>
    <w:p w14:paraId="6EABF887" w14:textId="77777777" w:rsidR="00F63270" w:rsidRPr="00EA3D58" w:rsidRDefault="00F63270" w:rsidP="00EA3D58">
      <w:pPr>
        <w:pStyle w:val="DaftarParagraf"/>
        <w:numPr>
          <w:ilvl w:val="0"/>
          <w:numId w:val="37"/>
        </w:numPr>
        <w:spacing w:line="240" w:lineRule="auto"/>
        <w:ind w:left="990" w:right="7" w:hanging="270"/>
        <w:jc w:val="both"/>
        <w:rPr>
          <w:rFonts w:ascii="Verdana" w:hAnsi="Verdana"/>
          <w:sz w:val="24"/>
          <w:szCs w:val="24"/>
        </w:rPr>
      </w:pPr>
      <w:r w:rsidRPr="00EA3D58">
        <w:rPr>
          <w:rFonts w:ascii="Verdana" w:hAnsi="Verdana"/>
          <w:sz w:val="24"/>
          <w:szCs w:val="24"/>
        </w:rPr>
        <w:t>Effectiveness and Efficiency</w:t>
      </w:r>
    </w:p>
    <w:p w14:paraId="566A3AF8" w14:textId="77777777" w:rsidR="00F63270" w:rsidRPr="00EA3D58" w:rsidRDefault="00F63270" w:rsidP="00EA3D58">
      <w:pPr>
        <w:spacing w:after="116"/>
        <w:ind w:left="990" w:right="7"/>
        <w:contextualSpacing/>
        <w:jc w:val="both"/>
        <w:rPr>
          <w:rFonts w:ascii="Verdana" w:hAnsi="Verdana"/>
          <w:sz w:val="24"/>
          <w:szCs w:val="24"/>
        </w:rPr>
      </w:pPr>
      <w:r w:rsidRPr="00EA3D58">
        <w:rPr>
          <w:rFonts w:ascii="Verdana" w:eastAsia="Times New Roman" w:hAnsi="Verdana"/>
          <w:sz w:val="24"/>
          <w:szCs w:val="24"/>
        </w:rPr>
        <w:t>In relation to organizational performance, the measure of good or bad performance is measured by effectiveness and efficiency. The problem is how the process of organizational efficiency and effectiveness occurs. It is said to be effective if it achieves the goal, it is said to be efficient if it is satisfactory as a driver of achieving the goal.</w:t>
      </w:r>
    </w:p>
    <w:p w14:paraId="44651389" w14:textId="77777777" w:rsidR="00F63270" w:rsidRPr="00EA3D58" w:rsidRDefault="00F63270" w:rsidP="00EA3D58">
      <w:pPr>
        <w:pStyle w:val="DaftarParagraf"/>
        <w:numPr>
          <w:ilvl w:val="0"/>
          <w:numId w:val="37"/>
        </w:numPr>
        <w:spacing w:line="240" w:lineRule="auto"/>
        <w:ind w:left="990" w:right="7" w:hanging="270"/>
        <w:jc w:val="both"/>
        <w:rPr>
          <w:rFonts w:ascii="Verdana" w:eastAsia="Calibri" w:hAnsi="Verdana"/>
          <w:sz w:val="24"/>
          <w:szCs w:val="24"/>
        </w:rPr>
      </w:pPr>
      <w:r w:rsidRPr="00EA3D58">
        <w:rPr>
          <w:rFonts w:ascii="Verdana" w:hAnsi="Verdana"/>
          <w:sz w:val="24"/>
          <w:szCs w:val="24"/>
        </w:rPr>
        <w:t xml:space="preserve">Authority and Responsibility </w:t>
      </w:r>
    </w:p>
    <w:p w14:paraId="74AB47A2" w14:textId="77777777" w:rsidR="00F63270" w:rsidRPr="00EA3D58" w:rsidRDefault="00F63270" w:rsidP="00EA3D58">
      <w:pPr>
        <w:pStyle w:val="DaftarParagraf"/>
        <w:spacing w:line="240" w:lineRule="auto"/>
        <w:ind w:left="990" w:right="7"/>
        <w:jc w:val="both"/>
        <w:rPr>
          <w:rFonts w:ascii="Verdana" w:eastAsia="Calibri" w:hAnsi="Verdana"/>
          <w:sz w:val="24"/>
          <w:szCs w:val="24"/>
        </w:rPr>
      </w:pPr>
      <w:r w:rsidRPr="00EA3D58">
        <w:rPr>
          <w:rFonts w:ascii="Verdana" w:hAnsi="Verdana"/>
          <w:sz w:val="24"/>
          <w:szCs w:val="24"/>
        </w:rPr>
        <w:t>In a good organization, authority and responsibility have been delegated properly without any overlapping of tasks. Clarity of authority and responsibility for each person in an organization will support the employee's performance.</w:t>
      </w:r>
    </w:p>
    <w:p w14:paraId="69E7FC06" w14:textId="77777777" w:rsidR="00F63270" w:rsidRPr="00EA3D58" w:rsidRDefault="00F63270" w:rsidP="00EA3D58">
      <w:pPr>
        <w:pStyle w:val="DaftarParagraf"/>
        <w:numPr>
          <w:ilvl w:val="0"/>
          <w:numId w:val="37"/>
        </w:numPr>
        <w:spacing w:line="240" w:lineRule="auto"/>
        <w:ind w:left="990" w:right="7" w:hanging="270"/>
        <w:jc w:val="both"/>
        <w:rPr>
          <w:rFonts w:ascii="Verdana" w:hAnsi="Verdana"/>
          <w:sz w:val="24"/>
          <w:szCs w:val="24"/>
        </w:rPr>
      </w:pPr>
      <w:r w:rsidRPr="00EA3D58">
        <w:rPr>
          <w:rFonts w:ascii="Verdana" w:hAnsi="Verdana"/>
          <w:sz w:val="24"/>
          <w:szCs w:val="24"/>
        </w:rPr>
        <w:t xml:space="preserve">Discipline </w:t>
      </w:r>
    </w:p>
    <w:p w14:paraId="03BC5ADC" w14:textId="77777777" w:rsidR="00F63270" w:rsidRPr="00EA3D58" w:rsidRDefault="00F63270" w:rsidP="00EA3D58">
      <w:pPr>
        <w:pStyle w:val="DaftarParagraf"/>
        <w:spacing w:line="240" w:lineRule="auto"/>
        <w:ind w:left="990" w:right="7"/>
        <w:jc w:val="both"/>
        <w:rPr>
          <w:rFonts w:ascii="Verdana" w:hAnsi="Verdana"/>
          <w:sz w:val="24"/>
          <w:szCs w:val="24"/>
          <w:lang w:val="id-ID"/>
        </w:rPr>
      </w:pPr>
      <w:r w:rsidRPr="00EA3D58">
        <w:rPr>
          <w:rFonts w:ascii="Verdana" w:hAnsi="Verdana"/>
          <w:sz w:val="24"/>
          <w:szCs w:val="24"/>
        </w:rPr>
        <w:t>In general, discipline shows a condition or attitude of respect in employees towards company rules and regulations. Employee discipline problems within the organization, both superiors and subordinates, will influence organizational performance. Organizational performance is achieved if individual and group performance is improved.</w:t>
      </w:r>
    </w:p>
    <w:p w14:paraId="6BF653E1" w14:textId="77777777" w:rsidR="00F63270" w:rsidRPr="00EA3D58" w:rsidRDefault="00F63270" w:rsidP="00EA3D58">
      <w:pPr>
        <w:pStyle w:val="DaftarParagraf"/>
        <w:numPr>
          <w:ilvl w:val="0"/>
          <w:numId w:val="37"/>
        </w:numPr>
        <w:spacing w:line="240" w:lineRule="auto"/>
        <w:ind w:left="990" w:right="7" w:hanging="270"/>
        <w:jc w:val="both"/>
        <w:rPr>
          <w:rFonts w:ascii="Verdana" w:hAnsi="Verdana"/>
          <w:sz w:val="24"/>
          <w:szCs w:val="24"/>
        </w:rPr>
      </w:pPr>
      <w:r w:rsidRPr="00EA3D58">
        <w:rPr>
          <w:rFonts w:ascii="Verdana" w:hAnsi="Verdana"/>
          <w:sz w:val="24"/>
          <w:szCs w:val="24"/>
        </w:rPr>
        <w:t>Initiative</w:t>
      </w:r>
    </w:p>
    <w:p w14:paraId="63FCD426" w14:textId="77777777" w:rsidR="00F63270" w:rsidRPr="00EA3D58" w:rsidRDefault="00F63270" w:rsidP="00EA3D58">
      <w:pPr>
        <w:pStyle w:val="DaftarParagraf"/>
        <w:spacing w:line="240" w:lineRule="auto"/>
        <w:ind w:left="990" w:right="7"/>
        <w:jc w:val="both"/>
        <w:rPr>
          <w:rFonts w:ascii="Verdana" w:hAnsi="Verdana"/>
          <w:sz w:val="24"/>
          <w:szCs w:val="24"/>
        </w:rPr>
      </w:pPr>
      <w:r w:rsidRPr="00EA3D58">
        <w:rPr>
          <w:rFonts w:ascii="Verdana" w:hAnsi="Verdana"/>
          <w:sz w:val="24"/>
          <w:szCs w:val="24"/>
        </w:rPr>
        <w:t>A person's initiative is related to thinking power, creativity in the form of ideas to plan something related to organizational goals. In other words, employee initiative within the organization is a driving force for progress which will ultimately influence performance.</w:t>
      </w:r>
    </w:p>
    <w:p w14:paraId="7563A7EB" w14:textId="77777777" w:rsidR="00F63270" w:rsidRPr="00EA3D58" w:rsidRDefault="00F63270" w:rsidP="00EA3D58">
      <w:pPr>
        <w:pStyle w:val="DaftarParagraf"/>
        <w:spacing w:line="240" w:lineRule="auto"/>
        <w:ind w:left="0"/>
        <w:rPr>
          <w:rFonts w:ascii="Verdana" w:hAnsi="Verdana"/>
          <w:b/>
          <w:sz w:val="24"/>
          <w:szCs w:val="24"/>
        </w:rPr>
      </w:pPr>
      <w:r w:rsidRPr="00EA3D58">
        <w:rPr>
          <w:rFonts w:ascii="Verdana" w:hAnsi="Verdana"/>
          <w:b/>
          <w:sz w:val="24"/>
          <w:szCs w:val="24"/>
        </w:rPr>
        <w:t>DATA TYPE</w:t>
      </w:r>
    </w:p>
    <w:p w14:paraId="0B2DD4B7" w14:textId="77777777" w:rsidR="00F63270" w:rsidRPr="00EA3D58" w:rsidRDefault="00F63270" w:rsidP="00EA3D58">
      <w:pPr>
        <w:pStyle w:val="DaftarParagraf"/>
        <w:spacing w:line="240" w:lineRule="auto"/>
        <w:ind w:left="0" w:firstLine="720"/>
        <w:jc w:val="both"/>
        <w:rPr>
          <w:rFonts w:ascii="Verdana" w:hAnsi="Verdana"/>
          <w:sz w:val="24"/>
          <w:szCs w:val="24"/>
        </w:rPr>
      </w:pPr>
      <w:r w:rsidRPr="00EA3D58">
        <w:rPr>
          <w:rFonts w:ascii="Verdana" w:hAnsi="Verdana"/>
          <w:sz w:val="24"/>
          <w:szCs w:val="24"/>
        </w:rPr>
        <w:t>In this research, the data obtained based on the source can be classified into two parts, namely primary data and secondary data. Primary data is data obtained from informants by means of interviews or direct observation, while secondary data is data sourced from certain archival documents related to research (</w:t>
      </w:r>
      <w:proofErr w:type="spellStart"/>
      <w:r w:rsidRPr="00EA3D58">
        <w:rPr>
          <w:rFonts w:ascii="Verdana" w:hAnsi="Verdana"/>
          <w:sz w:val="24"/>
          <w:szCs w:val="24"/>
        </w:rPr>
        <w:t>Koentjaraningrat</w:t>
      </w:r>
      <w:proofErr w:type="spellEnd"/>
      <w:r w:rsidRPr="00EA3D58">
        <w:rPr>
          <w:rFonts w:ascii="Verdana" w:hAnsi="Verdana"/>
          <w:sz w:val="24"/>
          <w:szCs w:val="24"/>
        </w:rPr>
        <w:t>, 1991:37).</w:t>
      </w:r>
    </w:p>
    <w:p w14:paraId="78462B25" w14:textId="77777777" w:rsidR="00F63270" w:rsidRPr="00EA3D58" w:rsidRDefault="00F63270" w:rsidP="00EA3D58">
      <w:pPr>
        <w:jc w:val="both"/>
        <w:rPr>
          <w:rFonts w:ascii="Verdana" w:hAnsi="Verdana"/>
          <w:b/>
          <w:sz w:val="24"/>
          <w:szCs w:val="24"/>
        </w:rPr>
      </w:pPr>
      <w:r w:rsidRPr="00EA3D58">
        <w:rPr>
          <w:rFonts w:ascii="Verdana" w:hAnsi="Verdana"/>
          <w:b/>
          <w:sz w:val="24"/>
          <w:szCs w:val="24"/>
        </w:rPr>
        <w:t>METHOD OF COLLECTING DATA</w:t>
      </w:r>
    </w:p>
    <w:p w14:paraId="36F23343" w14:textId="77777777" w:rsidR="00F63270" w:rsidRPr="00EA3D58" w:rsidRDefault="00F63270" w:rsidP="00EA3D58">
      <w:pPr>
        <w:tabs>
          <w:tab w:val="left" w:pos="630"/>
        </w:tabs>
        <w:ind w:firstLine="720"/>
        <w:jc w:val="both"/>
        <w:rPr>
          <w:rFonts w:ascii="Verdana" w:hAnsi="Verdana"/>
          <w:sz w:val="24"/>
          <w:szCs w:val="24"/>
        </w:rPr>
      </w:pPr>
      <w:r w:rsidRPr="00EA3D58">
        <w:rPr>
          <w:rFonts w:ascii="Verdana" w:hAnsi="Verdana"/>
          <w:sz w:val="24"/>
          <w:szCs w:val="24"/>
        </w:rPr>
        <w:t>The data collection method is in the form of a statement about the nature, circumstances, certain activities and the like. Data collection is carried out to obtain the information needed to achieve research objectives. The following are data collection methods in this research:</w:t>
      </w:r>
    </w:p>
    <w:p w14:paraId="04A55EE5" w14:textId="77777777" w:rsidR="00F63270" w:rsidRPr="00EA3D58" w:rsidRDefault="00F63270" w:rsidP="00EA3D58">
      <w:pPr>
        <w:pStyle w:val="DaftarParagraf"/>
        <w:numPr>
          <w:ilvl w:val="0"/>
          <w:numId w:val="38"/>
        </w:numPr>
        <w:spacing w:line="240" w:lineRule="auto"/>
        <w:ind w:left="990" w:hanging="270"/>
        <w:jc w:val="both"/>
        <w:rPr>
          <w:rFonts w:ascii="Verdana" w:hAnsi="Verdana"/>
          <w:color w:val="000000" w:themeColor="text1"/>
          <w:sz w:val="24"/>
          <w:szCs w:val="24"/>
        </w:rPr>
      </w:pPr>
      <w:r w:rsidRPr="00EA3D58">
        <w:rPr>
          <w:rFonts w:ascii="Verdana" w:hAnsi="Verdana"/>
          <w:color w:val="000000" w:themeColor="text1"/>
          <w:sz w:val="24"/>
          <w:szCs w:val="24"/>
        </w:rPr>
        <w:t xml:space="preserve">Observation Techniques </w:t>
      </w:r>
    </w:p>
    <w:p w14:paraId="57362A97" w14:textId="77777777" w:rsidR="00F63270" w:rsidRPr="00EA3D58" w:rsidRDefault="00F63270" w:rsidP="00EA3D58">
      <w:pPr>
        <w:ind w:left="990"/>
        <w:contextualSpacing/>
        <w:jc w:val="both"/>
        <w:rPr>
          <w:rFonts w:ascii="Verdana" w:hAnsi="Verdana"/>
          <w:color w:val="000000" w:themeColor="text1"/>
          <w:sz w:val="24"/>
          <w:szCs w:val="24"/>
        </w:rPr>
      </w:pPr>
      <w:r w:rsidRPr="00EA3D58">
        <w:rPr>
          <w:rFonts w:ascii="Verdana" w:hAnsi="Verdana"/>
          <w:color w:val="000000" w:themeColor="text1"/>
          <w:sz w:val="24"/>
          <w:szCs w:val="24"/>
        </w:rPr>
        <w:t xml:space="preserve">Observation is a method or way of systematically analyzing and recording behavior by directly observing or observing the targeted individual or group. The researcher carries out participant </w:t>
      </w:r>
      <w:r w:rsidRPr="00EA3D58">
        <w:rPr>
          <w:rFonts w:ascii="Verdana" w:hAnsi="Verdana"/>
          <w:color w:val="000000" w:themeColor="text1"/>
          <w:sz w:val="24"/>
          <w:szCs w:val="24"/>
        </w:rPr>
        <w:lastRenderedPageBreak/>
        <w:t>observation, that is, the researcher will be involved with the activities of the subject being observed or used as a source of research data. The purpose of this observation is primarily to make notes or descriptions of real behavior and understand this behavior (</w:t>
      </w:r>
      <w:proofErr w:type="spellStart"/>
      <w:r w:rsidRPr="00EA3D58">
        <w:rPr>
          <w:rFonts w:ascii="Verdana" w:hAnsi="Verdana"/>
          <w:color w:val="000000" w:themeColor="text1"/>
          <w:sz w:val="24"/>
          <w:szCs w:val="24"/>
        </w:rPr>
        <w:t>Sugiyono</w:t>
      </w:r>
      <w:proofErr w:type="spellEnd"/>
      <w:r w:rsidRPr="00EA3D58">
        <w:rPr>
          <w:rFonts w:ascii="Verdana" w:hAnsi="Verdana"/>
          <w:color w:val="000000" w:themeColor="text1"/>
          <w:sz w:val="24"/>
          <w:szCs w:val="24"/>
        </w:rPr>
        <w:t>, 2019).</w:t>
      </w:r>
    </w:p>
    <w:p w14:paraId="540CD3EC" w14:textId="77777777" w:rsidR="00F63270" w:rsidRPr="00EA3D58" w:rsidRDefault="00F63270" w:rsidP="00EA3D58">
      <w:pPr>
        <w:pStyle w:val="DaftarParagraf"/>
        <w:numPr>
          <w:ilvl w:val="0"/>
          <w:numId w:val="38"/>
        </w:numPr>
        <w:spacing w:line="240" w:lineRule="auto"/>
        <w:ind w:left="990" w:hanging="270"/>
        <w:jc w:val="both"/>
        <w:rPr>
          <w:rFonts w:ascii="Verdana" w:hAnsi="Verdana"/>
          <w:color w:val="000000" w:themeColor="text1"/>
          <w:sz w:val="24"/>
          <w:szCs w:val="24"/>
        </w:rPr>
      </w:pPr>
      <w:r w:rsidRPr="00EA3D58">
        <w:rPr>
          <w:rFonts w:ascii="Verdana" w:hAnsi="Verdana"/>
          <w:color w:val="000000" w:themeColor="text1"/>
          <w:sz w:val="24"/>
          <w:szCs w:val="24"/>
        </w:rPr>
        <w:t>Interview Techniques</w:t>
      </w:r>
    </w:p>
    <w:p w14:paraId="0B2AE240" w14:textId="77777777" w:rsidR="00F63270" w:rsidRPr="00EA3D58" w:rsidRDefault="00F63270" w:rsidP="00EA3D58">
      <w:pPr>
        <w:pStyle w:val="DaftarParagraf"/>
        <w:spacing w:line="240" w:lineRule="auto"/>
        <w:ind w:left="990"/>
        <w:jc w:val="both"/>
        <w:rPr>
          <w:rFonts w:ascii="Verdana" w:hAnsi="Verdana"/>
          <w:color w:val="000000" w:themeColor="text1"/>
          <w:sz w:val="24"/>
          <w:szCs w:val="24"/>
        </w:rPr>
      </w:pPr>
      <w:r w:rsidRPr="00EA3D58">
        <w:rPr>
          <w:rFonts w:ascii="Verdana" w:hAnsi="Verdana"/>
          <w:color w:val="000000" w:themeColor="text1"/>
          <w:sz w:val="24"/>
          <w:szCs w:val="24"/>
        </w:rPr>
        <w:t>Interviews are a method of collecting data by means of communication, namely through personal relationships between researchers and data sources. Interviews are conducted because there is an assumption that only subjects understand themselves so that information that cannot be obtained through observation or other tools will be obtained through interviews (</w:t>
      </w:r>
      <w:proofErr w:type="spellStart"/>
      <w:r w:rsidRPr="00EA3D58">
        <w:rPr>
          <w:rFonts w:ascii="Verdana" w:hAnsi="Verdana"/>
          <w:color w:val="000000" w:themeColor="text1"/>
          <w:sz w:val="24"/>
          <w:szCs w:val="24"/>
        </w:rPr>
        <w:t>Moleong</w:t>
      </w:r>
      <w:proofErr w:type="spellEnd"/>
      <w:r w:rsidRPr="00EA3D58">
        <w:rPr>
          <w:rFonts w:ascii="Verdana" w:hAnsi="Verdana"/>
          <w:color w:val="000000" w:themeColor="text1"/>
          <w:sz w:val="24"/>
          <w:szCs w:val="24"/>
        </w:rPr>
        <w:t>, 2017).</w:t>
      </w:r>
    </w:p>
    <w:p w14:paraId="073658BE" w14:textId="77777777" w:rsidR="00F63270" w:rsidRPr="00EA3D58" w:rsidRDefault="00F63270" w:rsidP="00EA3D58">
      <w:pPr>
        <w:pStyle w:val="DaftarParagraf"/>
        <w:numPr>
          <w:ilvl w:val="0"/>
          <w:numId w:val="38"/>
        </w:numPr>
        <w:spacing w:line="240" w:lineRule="auto"/>
        <w:ind w:left="990" w:hanging="270"/>
        <w:jc w:val="both"/>
        <w:rPr>
          <w:rFonts w:ascii="Verdana" w:hAnsi="Verdana"/>
          <w:color w:val="000000" w:themeColor="text1"/>
          <w:sz w:val="24"/>
          <w:szCs w:val="24"/>
        </w:rPr>
      </w:pPr>
      <w:r w:rsidRPr="00EA3D58">
        <w:rPr>
          <w:rFonts w:ascii="Verdana" w:hAnsi="Verdana"/>
          <w:color w:val="000000" w:themeColor="text1"/>
          <w:sz w:val="24"/>
          <w:szCs w:val="24"/>
        </w:rPr>
        <w:t>Documentation Techniques</w:t>
      </w:r>
    </w:p>
    <w:p w14:paraId="4AF719EF" w14:textId="77777777" w:rsidR="00F63270" w:rsidRPr="00EA3D58" w:rsidRDefault="00F63270" w:rsidP="00EA3D58">
      <w:pPr>
        <w:pStyle w:val="DaftarParagraf"/>
        <w:spacing w:line="240" w:lineRule="auto"/>
        <w:ind w:left="990"/>
        <w:jc w:val="both"/>
        <w:rPr>
          <w:rFonts w:ascii="Verdana" w:hAnsi="Verdana"/>
          <w:color w:val="000000" w:themeColor="text1"/>
          <w:sz w:val="24"/>
          <w:szCs w:val="24"/>
        </w:rPr>
      </w:pPr>
      <w:r w:rsidRPr="00EA3D58">
        <w:rPr>
          <w:rFonts w:ascii="Verdana" w:hAnsi="Verdana"/>
          <w:color w:val="000000" w:themeColor="text1"/>
          <w:sz w:val="24"/>
          <w:szCs w:val="24"/>
        </w:rPr>
        <w:t xml:space="preserve">According to </w:t>
      </w:r>
      <w:proofErr w:type="spellStart"/>
      <w:r w:rsidRPr="00EA3D58">
        <w:rPr>
          <w:rFonts w:ascii="Verdana" w:hAnsi="Verdana"/>
          <w:color w:val="000000" w:themeColor="text1"/>
          <w:sz w:val="24"/>
          <w:szCs w:val="24"/>
        </w:rPr>
        <w:t>Suharsimi</w:t>
      </w:r>
      <w:proofErr w:type="spellEnd"/>
      <w:r w:rsidRPr="00EA3D58">
        <w:rPr>
          <w:rFonts w:ascii="Verdana" w:hAnsi="Verdana"/>
          <w:color w:val="000000" w:themeColor="text1"/>
          <w:sz w:val="24"/>
          <w:szCs w:val="24"/>
        </w:rPr>
        <w:t xml:space="preserve"> </w:t>
      </w:r>
      <w:proofErr w:type="spellStart"/>
      <w:r w:rsidRPr="00EA3D58">
        <w:rPr>
          <w:rFonts w:ascii="Verdana" w:hAnsi="Verdana"/>
          <w:color w:val="000000" w:themeColor="text1"/>
          <w:sz w:val="24"/>
          <w:szCs w:val="24"/>
        </w:rPr>
        <w:t>Arikunto</w:t>
      </w:r>
      <w:proofErr w:type="spellEnd"/>
      <w:r w:rsidRPr="00EA3D58">
        <w:rPr>
          <w:rFonts w:ascii="Verdana" w:hAnsi="Verdana"/>
          <w:color w:val="000000" w:themeColor="text1"/>
          <w:sz w:val="24"/>
          <w:szCs w:val="24"/>
        </w:rPr>
        <w:t xml:space="preserve"> (2002: 148) the documentation method is looking for data regarding things or variables in the form of regulations, notes, meeting results, and photographs.</w:t>
      </w:r>
    </w:p>
    <w:p w14:paraId="04AAC669" w14:textId="77777777" w:rsidR="00F63270" w:rsidRPr="00EA3D58" w:rsidRDefault="00F63270" w:rsidP="00EA3D58">
      <w:pPr>
        <w:pStyle w:val="DaftarParagraf"/>
        <w:spacing w:line="240" w:lineRule="auto"/>
        <w:ind w:left="0" w:firstLine="720"/>
        <w:jc w:val="both"/>
        <w:rPr>
          <w:rFonts w:ascii="Verdana" w:hAnsi="Verdana"/>
          <w:b/>
          <w:sz w:val="24"/>
          <w:szCs w:val="24"/>
        </w:rPr>
      </w:pPr>
    </w:p>
    <w:p w14:paraId="268A62CB" w14:textId="77777777" w:rsidR="00AF443D" w:rsidRPr="00EA3D58" w:rsidRDefault="007C2CF6" w:rsidP="00EA3D58">
      <w:pPr>
        <w:spacing w:before="100" w:beforeAutospacing="1" w:after="100" w:afterAutospacing="1"/>
        <w:jc w:val="both"/>
        <w:rPr>
          <w:rFonts w:ascii="Verdana" w:hAnsi="Verdana"/>
          <w:b/>
          <w:iCs/>
          <w:sz w:val="24"/>
          <w:szCs w:val="24"/>
        </w:rPr>
      </w:pPr>
      <w:r w:rsidRPr="00EA3D58">
        <w:rPr>
          <w:rFonts w:ascii="Verdana" w:hAnsi="Verdana"/>
          <w:b/>
          <w:iCs/>
          <w:sz w:val="24"/>
          <w:szCs w:val="24"/>
        </w:rPr>
        <w:t>RESULTS AND DISCUSSION</w:t>
      </w:r>
    </w:p>
    <w:p w14:paraId="25FCC583" w14:textId="77777777" w:rsidR="00F63270" w:rsidRPr="00EA3D58" w:rsidRDefault="00F63270" w:rsidP="00EA3D58">
      <w:pPr>
        <w:pStyle w:val="TeksIsi"/>
        <w:numPr>
          <w:ilvl w:val="0"/>
          <w:numId w:val="39"/>
        </w:numPr>
        <w:spacing w:line="240" w:lineRule="auto"/>
        <w:ind w:left="270" w:hanging="270"/>
        <w:rPr>
          <w:rFonts w:ascii="Verdana" w:hAnsi="Verdana"/>
          <w:b/>
          <w:sz w:val="24"/>
          <w:szCs w:val="24"/>
        </w:rPr>
      </w:pPr>
      <w:r w:rsidRPr="00EA3D58">
        <w:rPr>
          <w:rFonts w:ascii="Verdana" w:hAnsi="Verdana"/>
          <w:b/>
          <w:sz w:val="24"/>
          <w:szCs w:val="24"/>
        </w:rPr>
        <w:t>RDTR Policy Setting</w:t>
      </w:r>
    </w:p>
    <w:p w14:paraId="6D31FC2B" w14:textId="77777777" w:rsidR="00F63270" w:rsidRPr="00EA3D58" w:rsidRDefault="00F63270" w:rsidP="00EA3D58">
      <w:pPr>
        <w:pStyle w:val="NormalWeb"/>
        <w:shd w:val="clear" w:color="auto" w:fill="FFFFFF"/>
        <w:spacing w:before="0" w:beforeAutospacing="0" w:after="360" w:afterAutospacing="0"/>
        <w:ind w:firstLine="540"/>
        <w:jc w:val="both"/>
        <w:rPr>
          <w:rFonts w:ascii="Verdana" w:hAnsi="Verdana"/>
        </w:rPr>
      </w:pPr>
      <w:r w:rsidRPr="00EA3D58">
        <w:rPr>
          <w:rFonts w:ascii="Verdana" w:hAnsi="Verdana"/>
        </w:rPr>
        <w:t>Governor of the Special Region of Yogyakarta Regulation of the Governor of the Special Region of Yogyakarta Number 67 of 2022 concerning Electronic-Based Government Systems for the Regional Government of the Special Region of Yogyakarta. That in order to realize clean, effective, transparent and accountable government governance as well as improve quality and reliable integrated public services, an electronic-based government system is needed.</w:t>
      </w:r>
    </w:p>
    <w:p w14:paraId="31A3E5B3" w14:textId="77777777" w:rsidR="00F63270" w:rsidRPr="00EA3D58" w:rsidRDefault="00F63270" w:rsidP="00EA3D58">
      <w:pPr>
        <w:pStyle w:val="NormalWeb"/>
        <w:shd w:val="clear" w:color="auto" w:fill="FFFFFF"/>
        <w:spacing w:before="0" w:beforeAutospacing="0" w:after="360" w:afterAutospacing="0"/>
        <w:ind w:firstLine="540"/>
        <w:jc w:val="both"/>
        <w:rPr>
          <w:rFonts w:ascii="Verdana" w:hAnsi="Verdana"/>
        </w:rPr>
      </w:pPr>
      <w:r w:rsidRPr="00EA3D58">
        <w:rPr>
          <w:rFonts w:ascii="Verdana" w:hAnsi="Verdana"/>
        </w:rPr>
        <w:t>Then there is the Jogja Smart Province policy, the Jogja Smart Province Regional Action Plan for 2019-2023, which is a creative and innovative approach by the Regional Government and stakeholder groups in resolving strategic issues and/or developing the province's leading sectors through optimizing the use of technology, data integration and collaboration between region to achieve a prosperous, healthy, comfortable and safe life for the people of Yogyakarta. Smart Society is included in one of the JSP indicators which seeks to create a social, economic and technical ecosystem that is humanistic in nature in order to create a productive society with digital literacy and high adaptability.</w:t>
      </w:r>
    </w:p>
    <w:p w14:paraId="77AFC30A" w14:textId="77777777" w:rsidR="00F63270" w:rsidRPr="00EA3D58" w:rsidRDefault="00F63270" w:rsidP="00EA3D58">
      <w:pPr>
        <w:pStyle w:val="TeksIsi"/>
        <w:numPr>
          <w:ilvl w:val="0"/>
          <w:numId w:val="39"/>
        </w:numPr>
        <w:spacing w:line="240" w:lineRule="auto"/>
        <w:ind w:left="270" w:hanging="270"/>
        <w:rPr>
          <w:rFonts w:ascii="Verdana" w:hAnsi="Verdana"/>
          <w:b/>
          <w:sz w:val="24"/>
          <w:szCs w:val="24"/>
        </w:rPr>
      </w:pPr>
      <w:r w:rsidRPr="00EA3D58">
        <w:rPr>
          <w:rFonts w:ascii="Verdana" w:hAnsi="Verdana"/>
          <w:b/>
          <w:sz w:val="24"/>
          <w:szCs w:val="24"/>
        </w:rPr>
        <w:t>Network Aerial Cable Problems in Community Environments</w:t>
      </w:r>
    </w:p>
    <w:p w14:paraId="2CDA4D9F" w14:textId="77777777" w:rsidR="00F63270" w:rsidRPr="00EA3D58" w:rsidRDefault="00F63270" w:rsidP="00EA3D58">
      <w:pPr>
        <w:pStyle w:val="NormalWeb"/>
        <w:shd w:val="clear" w:color="auto" w:fill="FFFFFF"/>
        <w:spacing w:before="0" w:beforeAutospacing="0" w:after="360" w:afterAutospacing="0"/>
        <w:ind w:firstLine="720"/>
        <w:contextualSpacing/>
        <w:jc w:val="both"/>
        <w:rPr>
          <w:rFonts w:ascii="Verdana" w:hAnsi="Verdana"/>
        </w:rPr>
      </w:pPr>
      <w:r w:rsidRPr="00EA3D58">
        <w:rPr>
          <w:rFonts w:ascii="Verdana" w:hAnsi="Verdana"/>
        </w:rPr>
        <w:t xml:space="preserve">Installing </w:t>
      </w:r>
      <w:proofErr w:type="spellStart"/>
      <w:r w:rsidRPr="00EA3D58">
        <w:rPr>
          <w:rFonts w:ascii="Verdana" w:hAnsi="Verdana"/>
        </w:rPr>
        <w:t>WiFi</w:t>
      </w:r>
      <w:proofErr w:type="spellEnd"/>
      <w:r w:rsidRPr="00EA3D58">
        <w:rPr>
          <w:rFonts w:ascii="Verdana" w:hAnsi="Verdana"/>
        </w:rPr>
        <w:t xml:space="preserve"> network poles sometimes disrupts the activities of local communities, it has been proven that many network poles are planted very close to residential areas. For </w:t>
      </w:r>
      <w:proofErr w:type="spellStart"/>
      <w:r w:rsidRPr="00EA3D58">
        <w:rPr>
          <w:rFonts w:ascii="Verdana" w:hAnsi="Verdana"/>
        </w:rPr>
        <w:t>examplle</w:t>
      </w:r>
      <w:proofErr w:type="spellEnd"/>
      <w:r w:rsidRPr="00EA3D58">
        <w:rPr>
          <w:rFonts w:ascii="Verdana" w:hAnsi="Verdana"/>
        </w:rPr>
        <w:t xml:space="preserve"> in the </w:t>
      </w:r>
      <w:proofErr w:type="spellStart"/>
      <w:r w:rsidRPr="00EA3D58">
        <w:rPr>
          <w:rFonts w:ascii="Verdana" w:hAnsi="Verdana"/>
        </w:rPr>
        <w:t>Sedayu</w:t>
      </w:r>
      <w:proofErr w:type="spellEnd"/>
      <w:r w:rsidRPr="00EA3D58">
        <w:rPr>
          <w:rFonts w:ascii="Verdana" w:hAnsi="Verdana"/>
        </w:rPr>
        <w:t xml:space="preserve"> area, Kulonprogo Regency, the </w:t>
      </w:r>
      <w:proofErr w:type="spellStart"/>
      <w:r w:rsidRPr="00EA3D58">
        <w:rPr>
          <w:rFonts w:ascii="Verdana" w:hAnsi="Verdana"/>
        </w:rPr>
        <w:t>Seturan</w:t>
      </w:r>
      <w:proofErr w:type="spellEnd"/>
      <w:r w:rsidRPr="00EA3D58">
        <w:rPr>
          <w:rFonts w:ascii="Verdana" w:hAnsi="Verdana"/>
        </w:rPr>
        <w:t xml:space="preserve"> Depok area, Sleman Regency, the Tamanan area in Bantul Regency.</w:t>
      </w:r>
    </w:p>
    <w:p w14:paraId="4DE09152" w14:textId="77777777" w:rsidR="00F63270" w:rsidRPr="00EA3D58" w:rsidRDefault="00F63270" w:rsidP="00EA3D58">
      <w:pPr>
        <w:rPr>
          <w:rFonts w:ascii="Verdana" w:hAnsi="Verdana"/>
          <w:sz w:val="24"/>
          <w:szCs w:val="24"/>
        </w:rPr>
      </w:pPr>
      <w:r w:rsidRPr="00EA3D58">
        <w:rPr>
          <w:rFonts w:ascii="Verdana" w:hAnsi="Verdana" w:cs="Arial"/>
          <w:noProof/>
          <w:color w:val="3498DB"/>
        </w:rPr>
        <w:lastRenderedPageBreak/>
        <mc:AlternateContent>
          <mc:Choice Requires="wps">
            <w:drawing>
              <wp:anchor distT="0" distB="0" distL="114300" distR="114300" simplePos="0" relativeHeight="251666432" behindDoc="0" locked="0" layoutInCell="1" allowOverlap="1" wp14:anchorId="5446D486" wp14:editId="3C540E51">
                <wp:simplePos x="0" y="0"/>
                <wp:positionH relativeFrom="column">
                  <wp:posOffset>4533900</wp:posOffset>
                </wp:positionH>
                <wp:positionV relativeFrom="paragraph">
                  <wp:posOffset>440883</wp:posOffset>
                </wp:positionV>
                <wp:extent cx="771525" cy="1060257"/>
                <wp:effectExtent l="38100" t="38100" r="28575" b="26035"/>
                <wp:wrapNone/>
                <wp:docPr id="7" name="Straight Arrow Connector 7"/>
                <wp:cNvGraphicFramePr/>
                <a:graphic xmlns:a="http://schemas.openxmlformats.org/drawingml/2006/main">
                  <a:graphicData uri="http://schemas.microsoft.com/office/word/2010/wordprocessingShape">
                    <wps:wsp>
                      <wps:cNvCnPr/>
                      <wps:spPr>
                        <a:xfrm flipH="1" flipV="1">
                          <a:off x="0" y="0"/>
                          <a:ext cx="771525" cy="106025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EE93DE6" id="_x0000_t32" coordsize="21600,21600" o:spt="32" o:oned="t" path="m,l21600,21600e" filled="f">
                <v:path arrowok="t" fillok="f" o:connecttype="none"/>
                <o:lock v:ext="edit" shapetype="t"/>
              </v:shapetype>
              <v:shape id="Straight Arrow Connector 7" o:spid="_x0000_s1026" type="#_x0000_t32" style="position:absolute;margin-left:357pt;margin-top:34.7pt;width:60.75pt;height:83.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OeyAEAANgDAAAOAAAAZHJzL2Uyb0RvYy54bWysU0uP1DAMviPxH6LcmT7Q7KBqOnuY5XFA&#10;sOJ1z6ZOG5EmkROmnX+Pk850EaA9IC6WG/v77M9297fzaNgJMGhnW15tSs7AStdp27f865c3L15x&#10;FqKwnTDOQsvPEPjt4fmz/eQbqN3gTAfIiMSGZvItH2L0TVEEOcAowsZ5sBRUDkcR6RP7okMxEfto&#10;irosb4rJYefRSQiBXu+WID9kfqVAxo9KBYjMtJx6i9litg/JFoe9aHoUftDy0ob4hy5GoS0VXanu&#10;RBTsB+o/qEYt0QWn4ka6sXBKaQlZA6mpyt/UfB6Eh6yFhhP8Oqbw/2jlh9PR3iONYfKhCf4ek4pZ&#10;4ciU0f4d7ZRn71vyUox6ZnMe4HkdIMyRSXrc7aptveVMUqgqb8p6u0sTLhbGhPYY4ltwI0tOy0NE&#10;ofshHp21tCuHSw1xeh/iArwCEtjYZKPQ5rXtWDx7OqiIWtjewKVOSikepWQvng0s8E+gmO6o0ZdZ&#10;Sr4yOBpkJ0H30X2vVhbKTBCljVlB5dOgS26CQb68FVg/DVyzc0Vn4woctXX4N3Ccr62qJf+qetGa&#10;ZD+47pwXm8dB55P3cDn1dJ+/fmf44w95+AkAAP//AwBQSwMEFAAGAAgAAAAhAGJwDXroAAAADwEA&#10;AA8AAABkcnMvZG93bnJldi54bWxMj8FOwzAQRO9I/IO1SFwQdZKmIaRxKqBqJYQ4UHLg6MZuYjVe&#10;R7Hbhr9nOcFlpdHuzswrV5Pt2VmP3jgUEM8iYBobpwy2AurPzX0OzAeJSvYOtYBv7WFVXV+VslDu&#10;gh/6vAstIxP0hRTQhTAUnPum01b6mRs00u7gRisDybHlapQXMrc9T6Io41YapIRODvql081xd7IC&#10;jIni5/qr3m6SuyF/e10378eDF+L2ZlovaTwtgQU9hb8P+GWg/lBRsb07ofKsF/AQpwQUBGSPKTA6&#10;yOeLBbC9gGSepcCrkv/nqH4AAAD//wMAUEsBAi0AFAAGAAgAAAAhALaDOJL+AAAA4QEAABMAAAAA&#10;AAAAAAAAAAAAAAAAAFtDb250ZW50X1R5cGVzXS54bWxQSwECLQAUAAYACAAAACEAOP0h/9YAAACU&#10;AQAACwAAAAAAAAAAAAAAAAAvAQAAX3JlbHMvLnJlbHNQSwECLQAUAAYACAAAACEAcpnDnsgBAADY&#10;AwAADgAAAAAAAAAAAAAAAAAuAgAAZHJzL2Uyb0RvYy54bWxQSwECLQAUAAYACAAAACEAYnANeugA&#10;AAAPAQAADwAAAAAAAAAAAAAAAAAiBAAAZHJzL2Rvd25yZXYueG1sUEsFBgAAAAAEAAQA8wAAADcF&#10;AAAAAA==&#10;" strokecolor="black [3200]" strokeweight="1.5pt">
                <v:stroke endarrow="block" joinstyle="miter"/>
              </v:shape>
            </w:pict>
          </mc:Fallback>
        </mc:AlternateContent>
      </w:r>
      <w:r w:rsidRPr="00EA3D58">
        <w:rPr>
          <w:rFonts w:ascii="Verdana" w:hAnsi="Verdana" w:cs="Arial"/>
          <w:noProof/>
          <w:color w:val="3498DB"/>
        </w:rPr>
        <mc:AlternateContent>
          <mc:Choice Requires="wps">
            <w:drawing>
              <wp:anchor distT="0" distB="0" distL="114300" distR="114300" simplePos="0" relativeHeight="251665408" behindDoc="0" locked="0" layoutInCell="1" allowOverlap="1" wp14:anchorId="7FB61A01" wp14:editId="08109DBD">
                <wp:simplePos x="0" y="0"/>
                <wp:positionH relativeFrom="column">
                  <wp:posOffset>483098</wp:posOffset>
                </wp:positionH>
                <wp:positionV relativeFrom="paragraph">
                  <wp:posOffset>558070</wp:posOffset>
                </wp:positionV>
                <wp:extent cx="971550" cy="1714958"/>
                <wp:effectExtent l="247650" t="0" r="152400" b="0"/>
                <wp:wrapNone/>
                <wp:docPr id="8" name="Up Arrow 8"/>
                <wp:cNvGraphicFramePr/>
                <a:graphic xmlns:a="http://schemas.openxmlformats.org/drawingml/2006/main">
                  <a:graphicData uri="http://schemas.microsoft.com/office/word/2010/wordprocessingShape">
                    <wps:wsp>
                      <wps:cNvSpPr/>
                      <wps:spPr>
                        <a:xfrm rot="2281513">
                          <a:off x="0" y="0"/>
                          <a:ext cx="971550" cy="1714958"/>
                        </a:xfrm>
                        <a:prstGeom prst="up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7C354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margin-left:38.05pt;margin-top:43.95pt;width:76.5pt;height:135.05pt;rotation:2492021fd;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XJSgIAAPUEAAAOAAAAZHJzL2Uyb0RvYy54bWysVN9v2jAQfp+0/8Hy+xrCYFBEqFCrTpOq&#10;Fo1OfTaODdEcn3c2BPbX7+yEtOqmVZr2Yt35fn/+zvOrY23YQaGvwBY8vxhwpqyEsrLbgn97vP0w&#10;5cwHYUthwKqCn5TnV4v37+aNm6kh7MCUChklsX7WuILvQnCzLPNyp2rhL8ApS0YNWItAKm6zEkVD&#10;2WuTDQeDT1kDWDoEqbyn25vWyBcpv9ZKhgetvQrMFJx6C+nEdG7imS3mYrZF4XaV7NoQ/9BFLSpL&#10;RftUNyIItsfqt1R1JRE86HAhoc5A60qqNANNkw9eTbPeCafSLASOdz1M/v+llfeHtVshwdA4P/Mk&#10;ximOGmuGQGgNh9N8nH9Ms1G37JigO/XQqWNgki4vJ/l4TABLMuWTfHQ5nkZsszZXzOnQh88KahaF&#10;gu/dEhGalFgc7nxovc9eFPrcUJLCyaiYx9ivSrOqpKJ5ik5cUdcG2UHQK5ff865y8owhujKmDxr+&#10;PajzjWEq8acPfKNa750qgg19YF1ZwDeqtv7nqdtZ49gbKE8rbN+C4PVO3laE353wYSWQqEqXtH7h&#10;gQ5toCk4dBJnO8Cff7qP/sQgsnLWEPUL7n/sBSrOzBdL3LrMR6O4K0kZjSdDUvClZfPSYvf1NRDu&#10;eeouidE/mLOoEeon2tJlrEomYSXVLrgMeFauQ7uStOdSLZfJjfbDiXBn106eXzqS4/H4JNB1JApE&#10;v3s4r4mYvSJS6xvfw8JyH0BXiWXPuHZ4024lqnb/QFzel3ryev6tFr8AAAD//wMAUEsDBBQABgAI&#10;AAAAIQAndTRZ4AAAAA4BAAAPAAAAZHJzL2Rvd25yZXYueG1sTE9NT8MwDL0j8R8iI3Fj6TqxtV3T&#10;aRriysTgB6SNaSsSpzTZ2vHrMSe4WLLf8/sod7Oz4oJj6D0pWC4SEEiNNz21Ct7fnh8yECFqMtp6&#10;QgVXDLCrbm9KXRg/0SteTrEVLEKh0Aq6GIdCytB06HRY+AGJsQ8/Oh15HVtpRj2xuLMyTZK1dLon&#10;duj0gIcOm8/T2SkYrsdD29Xxy07H5kV+71e5TUmp+7v5actjvwURcY5/H/DbgfNDxcFqfyYThFWw&#10;WS+ZqSDb5CAYT9OcD7WC1WOWgKxK+b9G9QMAAP//AwBQSwECLQAUAAYACAAAACEAtoM4kv4AAADh&#10;AQAAEwAAAAAAAAAAAAAAAAAAAAAAW0NvbnRlbnRfVHlwZXNdLnhtbFBLAQItABQABgAIAAAAIQA4&#10;/SH/1gAAAJQBAAALAAAAAAAAAAAAAAAAAC8BAABfcmVscy8ucmVsc1BLAQItABQABgAIAAAAIQDY&#10;JxXJSgIAAPUEAAAOAAAAAAAAAAAAAAAAAC4CAABkcnMvZTJvRG9jLnhtbFBLAQItABQABgAIAAAA&#10;IQAndTRZ4AAAAA4BAAAPAAAAAAAAAAAAAAAAAKQEAABkcnMvZG93bnJldi54bWxQSwUGAAAAAAQA&#10;BADzAAAAsQUAAAAA&#10;" adj="6118" fillcolor="#555 [2160]" strokecolor="black [3200]" strokeweight=".5pt">
                <v:fill color2="#313131 [2608]" rotate="t" colors="0 #9b9b9b;.5 #8e8e8e;1 #797979" focus="100%" type="gradient">
                  <o:fill v:ext="view" type="gradientUnscaled"/>
                </v:fill>
              </v:shape>
            </w:pict>
          </mc:Fallback>
        </mc:AlternateContent>
      </w:r>
      <w:r w:rsidRPr="00EA3D58">
        <w:rPr>
          <w:rFonts w:ascii="Verdana" w:hAnsi="Verdana" w:cs="Arial"/>
          <w:noProof/>
          <w:color w:val="3498DB"/>
          <w:shd w:val="clear" w:color="auto" w:fill="FFFFFF"/>
        </w:rPr>
        <w:drawing>
          <wp:inline distT="0" distB="0" distL="0" distR="0" wp14:anchorId="00801B6E" wp14:editId="4E62DE3D">
            <wp:extent cx="5924550" cy="3109912"/>
            <wp:effectExtent l="0" t="0" r="0" b="0"/>
            <wp:docPr id="9" name="Picture 9" descr="Salah satu pemandangan kabel udara di Jl Wates km 9.5 (dekat Pertamnina Rewulu)">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ah satu pemandangan kabel udara di Jl Wates km 9.5 (dekat Pertamnina Rewulu)">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6446" cy="3116157"/>
                    </a:xfrm>
                    <a:prstGeom prst="rect">
                      <a:avLst/>
                    </a:prstGeom>
                    <a:noFill/>
                    <a:ln>
                      <a:noFill/>
                    </a:ln>
                  </pic:spPr>
                </pic:pic>
              </a:graphicData>
            </a:graphic>
          </wp:inline>
        </w:drawing>
      </w:r>
    </w:p>
    <w:p w14:paraId="3B33D859" w14:textId="77777777" w:rsidR="00F63270" w:rsidRPr="00EA3D58" w:rsidRDefault="00F63270" w:rsidP="00EA3D58">
      <w:pPr>
        <w:rPr>
          <w:rFonts w:ascii="Verdana" w:hAnsi="Verdana"/>
          <w:sz w:val="24"/>
          <w:szCs w:val="24"/>
        </w:rPr>
      </w:pPr>
      <w:r w:rsidRPr="00EA3D58">
        <w:rPr>
          <w:rFonts w:ascii="Verdana" w:hAnsi="Verdana"/>
          <w:sz w:val="24"/>
          <w:szCs w:val="24"/>
        </w:rPr>
        <w:t>Picture 1. a mess of fiber optic cables</w:t>
      </w:r>
    </w:p>
    <w:p w14:paraId="4EFF94D7" w14:textId="77777777" w:rsidR="00F63270" w:rsidRPr="00EA3D58" w:rsidRDefault="00F63270" w:rsidP="00EA3D58">
      <w:pPr>
        <w:pStyle w:val="TeksIsi"/>
        <w:numPr>
          <w:ilvl w:val="0"/>
          <w:numId w:val="39"/>
        </w:numPr>
        <w:spacing w:line="240" w:lineRule="auto"/>
        <w:ind w:left="270" w:hanging="270"/>
        <w:rPr>
          <w:rFonts w:ascii="Verdana" w:hAnsi="Verdana"/>
          <w:b/>
          <w:sz w:val="24"/>
          <w:szCs w:val="24"/>
        </w:rPr>
      </w:pPr>
      <w:r w:rsidRPr="00EA3D58">
        <w:rPr>
          <w:rFonts w:ascii="Verdana" w:hAnsi="Verdana"/>
          <w:b/>
          <w:sz w:val="24"/>
          <w:szCs w:val="24"/>
        </w:rPr>
        <w:t>Location Factors</w:t>
      </w:r>
    </w:p>
    <w:p w14:paraId="3DFDD306" w14:textId="77777777" w:rsidR="00F63270" w:rsidRPr="00EA3D58" w:rsidRDefault="00F63270" w:rsidP="00EA3D58">
      <w:pPr>
        <w:pStyle w:val="NormalWeb"/>
        <w:shd w:val="clear" w:color="auto" w:fill="FFFFFF"/>
        <w:spacing w:before="0" w:beforeAutospacing="0" w:after="360" w:afterAutospacing="0"/>
        <w:ind w:firstLine="540"/>
        <w:jc w:val="both"/>
        <w:rPr>
          <w:rFonts w:ascii="Verdana" w:hAnsi="Verdana"/>
          <w:color w:val="404040"/>
        </w:rPr>
      </w:pPr>
      <w:r w:rsidRPr="00EA3D58">
        <w:rPr>
          <w:rFonts w:ascii="Verdana" w:hAnsi="Verdana"/>
          <w:color w:val="404040"/>
        </w:rPr>
        <w:t xml:space="preserve">It has been observed that in the area around </w:t>
      </w:r>
      <w:proofErr w:type="spellStart"/>
      <w:r w:rsidRPr="00EA3D58">
        <w:rPr>
          <w:rFonts w:ascii="Verdana" w:hAnsi="Verdana"/>
          <w:color w:val="404040"/>
        </w:rPr>
        <w:t>Sedayu</w:t>
      </w:r>
      <w:proofErr w:type="spellEnd"/>
      <w:r w:rsidRPr="00EA3D58">
        <w:rPr>
          <w:rFonts w:ascii="Verdana" w:hAnsi="Verdana"/>
          <w:color w:val="404040"/>
        </w:rPr>
        <w:t xml:space="preserve">, Bantul Regency, telecommunications networks, especially Fiber Optic (FO) lines, are increasingly filling street corners and cities, this is because during this pandemic, many people have installed </w:t>
      </w:r>
      <w:proofErr w:type="spellStart"/>
      <w:r w:rsidRPr="00EA3D58">
        <w:rPr>
          <w:rFonts w:ascii="Verdana" w:hAnsi="Verdana"/>
          <w:color w:val="404040"/>
        </w:rPr>
        <w:t>WiFi</w:t>
      </w:r>
      <w:proofErr w:type="spellEnd"/>
      <w:r w:rsidRPr="00EA3D58">
        <w:rPr>
          <w:rFonts w:ascii="Verdana" w:hAnsi="Verdana"/>
          <w:color w:val="404040"/>
        </w:rPr>
        <w:t xml:space="preserve"> networks that are connected to people's homes, so the growth is very rapid. Apart from that, operators are also expanding their networks to reach customers everywhere. From other sources, conditions like this are commonplace everywhere, the number of customers and new networks to customers is increasing so that this is one of the factors for service providers without looking at the right environmental location for installing </w:t>
      </w:r>
      <w:proofErr w:type="spellStart"/>
      <w:r w:rsidRPr="00EA3D58">
        <w:rPr>
          <w:rFonts w:ascii="Verdana" w:hAnsi="Verdana"/>
          <w:color w:val="404040"/>
        </w:rPr>
        <w:t>WiFi</w:t>
      </w:r>
      <w:proofErr w:type="spellEnd"/>
      <w:r w:rsidRPr="00EA3D58">
        <w:rPr>
          <w:rFonts w:ascii="Verdana" w:hAnsi="Verdana"/>
          <w:color w:val="404040"/>
        </w:rPr>
        <w:t xml:space="preserve"> cable poles.</w:t>
      </w:r>
    </w:p>
    <w:p w14:paraId="4D955BA1" w14:textId="77777777" w:rsidR="00F63270" w:rsidRPr="00EA3D58" w:rsidRDefault="00F63270" w:rsidP="00EA3D58">
      <w:pPr>
        <w:pStyle w:val="NormalWeb"/>
        <w:shd w:val="clear" w:color="auto" w:fill="FFFFFF"/>
        <w:spacing w:before="0" w:beforeAutospacing="0" w:after="360" w:afterAutospacing="0"/>
        <w:ind w:firstLine="540"/>
        <w:jc w:val="both"/>
        <w:rPr>
          <w:rFonts w:ascii="Verdana" w:hAnsi="Verdana"/>
          <w:noProof/>
          <w:color w:val="404040"/>
        </w:rPr>
      </w:pPr>
      <w:r w:rsidRPr="00EA3D58">
        <w:rPr>
          <w:rFonts w:ascii="Verdana" w:hAnsi="Verdana"/>
          <w:noProof/>
          <w:color w:val="404040"/>
        </w:rPr>
        <w:t xml:space="preserve">There are several locations that from the eye are very disturbing and very chaotic, for example in the area of </w:t>
      </w:r>
      <w:r w:rsidRPr="00EA3D58">
        <w:rPr>
          <w:rFonts w:ascii="Arial" w:hAnsi="Arial" w:cs="Arial"/>
          <w:noProof/>
          <w:color w:val="404040"/>
        </w:rPr>
        <w:t>​​</w:t>
      </w:r>
      <w:r w:rsidRPr="00EA3D58">
        <w:rPr>
          <w:rFonts w:ascii="Verdana" w:hAnsi="Verdana"/>
          <w:noProof/>
          <w:color w:val="404040"/>
        </w:rPr>
        <w:t>Jalan Wates KM 10 you can see the cable arrangement is very poor and looks chaotic when you look at it. This can be seen in the image below.</w:t>
      </w:r>
    </w:p>
    <w:p w14:paraId="75E91025" w14:textId="77777777" w:rsidR="00F63270" w:rsidRPr="00EA3D58" w:rsidRDefault="00F63270" w:rsidP="00EA3D58">
      <w:pPr>
        <w:pStyle w:val="NormalWeb"/>
        <w:shd w:val="clear" w:color="auto" w:fill="FFFFFF"/>
        <w:spacing w:before="0" w:beforeAutospacing="0" w:after="360" w:afterAutospacing="0"/>
        <w:ind w:firstLine="86"/>
        <w:contextualSpacing/>
        <w:jc w:val="center"/>
        <w:rPr>
          <w:rFonts w:ascii="Verdana" w:hAnsi="Verdana"/>
          <w:color w:val="404040"/>
        </w:rPr>
      </w:pPr>
      <w:r w:rsidRPr="00EA3D58">
        <w:rPr>
          <w:rFonts w:ascii="Verdana" w:hAnsi="Verdana" w:cs="Arial"/>
          <w:noProof/>
          <w:color w:val="404040"/>
        </w:rPr>
        <w:lastRenderedPageBreak/>
        <w:drawing>
          <wp:inline distT="0" distB="0" distL="0" distR="0" wp14:anchorId="64C61C6C" wp14:editId="1F3D4C01">
            <wp:extent cx="5857875" cy="3038475"/>
            <wp:effectExtent l="0" t="0" r="9525" b="9525"/>
            <wp:docPr id="10" name="Picture 10" descr="https://sedayu.net/wp-content/uploads/2021/03/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dayu.net/wp-content/uploads/2021/03/image-8.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8755" b="29954"/>
                    <a:stretch/>
                  </pic:blipFill>
                  <pic:spPr bwMode="auto">
                    <a:xfrm>
                      <a:off x="0" y="0"/>
                      <a:ext cx="5860551" cy="3039863"/>
                    </a:xfrm>
                    <a:prstGeom prst="rect">
                      <a:avLst/>
                    </a:prstGeom>
                    <a:noFill/>
                    <a:ln>
                      <a:noFill/>
                    </a:ln>
                    <a:extLst>
                      <a:ext uri="{53640926-AAD7-44D8-BBD7-CCE9431645EC}">
                        <a14:shadowObscured xmlns:a14="http://schemas.microsoft.com/office/drawing/2010/main"/>
                      </a:ext>
                    </a:extLst>
                  </pic:spPr>
                </pic:pic>
              </a:graphicData>
            </a:graphic>
          </wp:inline>
        </w:drawing>
      </w:r>
    </w:p>
    <w:p w14:paraId="091D416C" w14:textId="77777777" w:rsidR="00F63270" w:rsidRPr="00EA3D58" w:rsidRDefault="00F63270" w:rsidP="00EA3D58">
      <w:pPr>
        <w:pStyle w:val="NormalWeb"/>
        <w:shd w:val="clear" w:color="auto" w:fill="FFFFFF"/>
        <w:spacing w:before="0" w:beforeAutospacing="0" w:after="360" w:afterAutospacing="0"/>
        <w:ind w:firstLine="86"/>
        <w:contextualSpacing/>
        <w:jc w:val="center"/>
        <w:rPr>
          <w:rFonts w:ascii="Verdana" w:hAnsi="Verdana"/>
          <w:color w:val="404040"/>
        </w:rPr>
      </w:pPr>
      <w:r w:rsidRPr="00EA3D58">
        <w:rPr>
          <w:rFonts w:ascii="Verdana" w:hAnsi="Verdana"/>
        </w:rPr>
        <w:t xml:space="preserve">Picture 2. </w:t>
      </w:r>
      <w:r w:rsidRPr="00EA3D58">
        <w:rPr>
          <w:rFonts w:ascii="Verdana" w:hAnsi="Verdana"/>
          <w:color w:val="404040"/>
        </w:rPr>
        <w:t>Fiber optic cable covers the red light</w:t>
      </w:r>
    </w:p>
    <w:p w14:paraId="426387F4" w14:textId="77777777" w:rsidR="00F63270" w:rsidRPr="00EA3D58" w:rsidRDefault="00F63270" w:rsidP="00EA3D58">
      <w:pPr>
        <w:pStyle w:val="TeksIsi"/>
        <w:numPr>
          <w:ilvl w:val="0"/>
          <w:numId w:val="39"/>
        </w:numPr>
        <w:spacing w:line="240" w:lineRule="auto"/>
        <w:ind w:left="270" w:hanging="270"/>
        <w:rPr>
          <w:rFonts w:ascii="Verdana" w:hAnsi="Verdana"/>
          <w:b/>
          <w:sz w:val="24"/>
          <w:szCs w:val="24"/>
        </w:rPr>
      </w:pPr>
      <w:r w:rsidRPr="00EA3D58">
        <w:rPr>
          <w:rFonts w:ascii="Verdana" w:hAnsi="Verdana"/>
          <w:b/>
          <w:sz w:val="24"/>
          <w:szCs w:val="24"/>
        </w:rPr>
        <w:t>Education Factors</w:t>
      </w:r>
    </w:p>
    <w:p w14:paraId="7F636C8F" w14:textId="77777777" w:rsidR="00AF443D" w:rsidRPr="00EA3D58" w:rsidRDefault="00F63270" w:rsidP="00EA3D58">
      <w:pPr>
        <w:pStyle w:val="NormalWeb"/>
        <w:shd w:val="clear" w:color="auto" w:fill="FFFFFF"/>
        <w:spacing w:before="0" w:beforeAutospacing="0" w:after="360" w:afterAutospacing="0"/>
        <w:ind w:firstLine="540"/>
        <w:jc w:val="both"/>
        <w:rPr>
          <w:rFonts w:ascii="Verdana" w:hAnsi="Verdana" w:cs="Arial"/>
          <w:noProof/>
          <w:lang w:val="id-ID"/>
        </w:rPr>
      </w:pPr>
      <w:r w:rsidRPr="00EA3D58">
        <w:rPr>
          <w:rFonts w:ascii="Verdana" w:hAnsi="Verdana"/>
        </w:rPr>
        <w:t xml:space="preserve">There needs to be education by the Yogyakarta Special Region Government, in this case the Yogyakarta Information Service and the Business Licensing section, to provide clear pictures of which areas and community environments can have </w:t>
      </w:r>
      <w:proofErr w:type="spellStart"/>
      <w:r w:rsidRPr="00EA3D58">
        <w:rPr>
          <w:rFonts w:ascii="Verdana" w:hAnsi="Verdana"/>
        </w:rPr>
        <w:t>WiFi</w:t>
      </w:r>
      <w:proofErr w:type="spellEnd"/>
      <w:r w:rsidRPr="00EA3D58">
        <w:rPr>
          <w:rFonts w:ascii="Verdana" w:hAnsi="Verdana"/>
        </w:rPr>
        <w:t xml:space="preserve"> cable network poles installed and which environments are clean of poles. -the network poles. This is based on the existence of a detailed Spatial Planning/RDTR that is clear by stakeholders regarding which areas and public spaces can and cannot install </w:t>
      </w:r>
      <w:proofErr w:type="spellStart"/>
      <w:r w:rsidRPr="00EA3D58">
        <w:rPr>
          <w:rFonts w:ascii="Verdana" w:hAnsi="Verdana"/>
        </w:rPr>
        <w:t>WiFi</w:t>
      </w:r>
      <w:proofErr w:type="spellEnd"/>
      <w:r w:rsidRPr="00EA3D58">
        <w:rPr>
          <w:rFonts w:ascii="Verdana" w:hAnsi="Verdana"/>
        </w:rPr>
        <w:t xml:space="preserve"> network poles.</w:t>
      </w:r>
    </w:p>
    <w:p w14:paraId="2448B0BF" w14:textId="77777777" w:rsidR="00AF443D" w:rsidRPr="00EA3D58" w:rsidRDefault="006850E5" w:rsidP="00EA3D58">
      <w:pPr>
        <w:pStyle w:val="NormalWeb"/>
        <w:jc w:val="both"/>
        <w:rPr>
          <w:rFonts w:ascii="Verdana" w:hAnsi="Verdana"/>
          <w:b/>
          <w:color w:val="252525"/>
        </w:rPr>
      </w:pPr>
      <w:r w:rsidRPr="00EA3D58">
        <w:rPr>
          <w:rFonts w:ascii="Verdana" w:hAnsi="Verdana"/>
          <w:b/>
          <w:color w:val="252525"/>
        </w:rPr>
        <w:t>CONCLUSIONS AND RECOMMENDATIONS</w:t>
      </w:r>
    </w:p>
    <w:p w14:paraId="13B16089" w14:textId="77777777" w:rsidR="00F63270" w:rsidRPr="00EA3D58" w:rsidRDefault="00F63270" w:rsidP="00EA3D58">
      <w:pPr>
        <w:pStyle w:val="NormalWeb"/>
        <w:shd w:val="clear" w:color="auto" w:fill="FFFFFF"/>
        <w:spacing w:before="0" w:beforeAutospacing="0" w:after="360" w:afterAutospacing="0"/>
        <w:ind w:firstLine="540"/>
        <w:jc w:val="both"/>
        <w:rPr>
          <w:rFonts w:ascii="Verdana" w:hAnsi="Verdana"/>
        </w:rPr>
      </w:pPr>
      <w:r w:rsidRPr="00EA3D58">
        <w:rPr>
          <w:rFonts w:ascii="Verdana" w:hAnsi="Verdana"/>
        </w:rPr>
        <w:t xml:space="preserve">Based on the discussion above, the conclusion is that due to the installation of </w:t>
      </w:r>
      <w:proofErr w:type="spellStart"/>
      <w:r w:rsidRPr="00EA3D58">
        <w:rPr>
          <w:rFonts w:ascii="Verdana" w:hAnsi="Verdana"/>
        </w:rPr>
        <w:t>WiFi</w:t>
      </w:r>
      <w:proofErr w:type="spellEnd"/>
      <w:r w:rsidRPr="00EA3D58">
        <w:rPr>
          <w:rFonts w:ascii="Verdana" w:hAnsi="Verdana"/>
        </w:rPr>
        <w:t xml:space="preserve"> network poles which sometimes disrupt the activities of the surrounding community, it is evident that many network poles are planted very close to residential areas. for </w:t>
      </w:r>
      <w:proofErr w:type="spellStart"/>
      <w:r w:rsidRPr="00EA3D58">
        <w:rPr>
          <w:rFonts w:ascii="Verdana" w:hAnsi="Verdana"/>
        </w:rPr>
        <w:t>examplle</w:t>
      </w:r>
      <w:proofErr w:type="spellEnd"/>
      <w:r w:rsidRPr="00EA3D58">
        <w:rPr>
          <w:rFonts w:ascii="Verdana" w:hAnsi="Verdana"/>
        </w:rPr>
        <w:t xml:space="preserve"> in the </w:t>
      </w:r>
      <w:proofErr w:type="spellStart"/>
      <w:r w:rsidRPr="00EA3D58">
        <w:rPr>
          <w:rFonts w:ascii="Verdana" w:hAnsi="Verdana"/>
        </w:rPr>
        <w:t>Sedayu</w:t>
      </w:r>
      <w:proofErr w:type="spellEnd"/>
      <w:r w:rsidRPr="00EA3D58">
        <w:rPr>
          <w:rFonts w:ascii="Verdana" w:hAnsi="Verdana"/>
        </w:rPr>
        <w:t xml:space="preserve"> area, Kulonprogo Regency, the </w:t>
      </w:r>
      <w:proofErr w:type="spellStart"/>
      <w:r w:rsidRPr="00EA3D58">
        <w:rPr>
          <w:rFonts w:ascii="Verdana" w:hAnsi="Verdana"/>
        </w:rPr>
        <w:t>Seturan</w:t>
      </w:r>
      <w:proofErr w:type="spellEnd"/>
      <w:r w:rsidRPr="00EA3D58">
        <w:rPr>
          <w:rFonts w:ascii="Verdana" w:hAnsi="Verdana"/>
        </w:rPr>
        <w:t xml:space="preserve"> Depok area, Sleman Regency, the Tamanan area in Bantul Regency.</w:t>
      </w:r>
    </w:p>
    <w:p w14:paraId="16D136BF" w14:textId="77777777" w:rsidR="00CC54CA" w:rsidRDefault="00F63270" w:rsidP="00EA3D58">
      <w:pPr>
        <w:pStyle w:val="NormalWeb"/>
        <w:shd w:val="clear" w:color="auto" w:fill="FFFFFF"/>
        <w:spacing w:before="0" w:beforeAutospacing="0" w:after="360" w:afterAutospacing="0"/>
        <w:ind w:firstLine="540"/>
        <w:jc w:val="both"/>
        <w:rPr>
          <w:rFonts w:ascii="Verdana" w:hAnsi="Verdana"/>
        </w:rPr>
      </w:pPr>
      <w:r w:rsidRPr="00EA3D58">
        <w:rPr>
          <w:rFonts w:ascii="Verdana" w:hAnsi="Verdana"/>
        </w:rPr>
        <w:t xml:space="preserve">There is a need for awareness among </w:t>
      </w:r>
      <w:proofErr w:type="spellStart"/>
      <w:r w:rsidRPr="00EA3D58">
        <w:rPr>
          <w:rFonts w:ascii="Verdana" w:hAnsi="Verdana"/>
        </w:rPr>
        <w:t>WiFi</w:t>
      </w:r>
      <w:proofErr w:type="spellEnd"/>
      <w:r w:rsidRPr="00EA3D58">
        <w:rPr>
          <w:rFonts w:ascii="Verdana" w:hAnsi="Verdana"/>
        </w:rPr>
        <w:t xml:space="preserve"> network service providers who are able to see the condition of the field where </w:t>
      </w:r>
      <w:proofErr w:type="spellStart"/>
      <w:r w:rsidRPr="00EA3D58">
        <w:rPr>
          <w:rFonts w:ascii="Verdana" w:hAnsi="Verdana"/>
        </w:rPr>
        <w:t>WiFi</w:t>
      </w:r>
      <w:proofErr w:type="spellEnd"/>
      <w:r w:rsidRPr="00EA3D58">
        <w:rPr>
          <w:rFonts w:ascii="Verdana" w:hAnsi="Verdana"/>
        </w:rPr>
        <w:t xml:space="preserve"> network poles are installed, so that they do not disturb community activities and can maintain the beauty of the environment from the chaos of </w:t>
      </w:r>
      <w:proofErr w:type="spellStart"/>
      <w:r w:rsidRPr="00EA3D58">
        <w:rPr>
          <w:rFonts w:ascii="Verdana" w:hAnsi="Verdana"/>
        </w:rPr>
        <w:t>WiFi</w:t>
      </w:r>
      <w:proofErr w:type="spellEnd"/>
      <w:r w:rsidRPr="00EA3D58">
        <w:rPr>
          <w:rFonts w:ascii="Verdana" w:hAnsi="Verdana"/>
        </w:rPr>
        <w:t xml:space="preserve"> network poles and cables that have been installed so that they can be tidied up.</w:t>
      </w:r>
    </w:p>
    <w:p w14:paraId="72949B54" w14:textId="77777777" w:rsidR="00B35DE4" w:rsidRDefault="00B35DE4" w:rsidP="00EA3D58">
      <w:pPr>
        <w:pStyle w:val="NormalWeb"/>
        <w:shd w:val="clear" w:color="auto" w:fill="FFFFFF"/>
        <w:spacing w:before="0" w:beforeAutospacing="0" w:after="360" w:afterAutospacing="0"/>
        <w:ind w:firstLine="540"/>
        <w:jc w:val="both"/>
        <w:rPr>
          <w:rFonts w:ascii="Verdana" w:hAnsi="Verdana"/>
        </w:rPr>
      </w:pPr>
    </w:p>
    <w:p w14:paraId="11DA5556" w14:textId="77777777" w:rsidR="00B35DE4" w:rsidRPr="00EA3D58" w:rsidRDefault="00B35DE4" w:rsidP="00EA3D58">
      <w:pPr>
        <w:pStyle w:val="NormalWeb"/>
        <w:shd w:val="clear" w:color="auto" w:fill="FFFFFF"/>
        <w:spacing w:before="0" w:beforeAutospacing="0" w:after="360" w:afterAutospacing="0"/>
        <w:ind w:firstLine="540"/>
        <w:jc w:val="both"/>
        <w:rPr>
          <w:rFonts w:ascii="Verdana" w:hAnsi="Verdana"/>
          <w:b/>
          <w:noProof/>
          <w:lang w:val="id-ID"/>
        </w:rPr>
      </w:pPr>
    </w:p>
    <w:p w14:paraId="732E0218" w14:textId="77777777" w:rsidR="00F63270" w:rsidRPr="00EA3D58" w:rsidRDefault="00BF08D6" w:rsidP="00EA3D58">
      <w:pPr>
        <w:pStyle w:val="Judul1"/>
        <w:spacing w:before="0"/>
        <w:jc w:val="left"/>
        <w:rPr>
          <w:rFonts w:ascii="Verdana" w:eastAsia="Calibri" w:hAnsi="Verdana" w:cs="Arial"/>
          <w:noProof/>
          <w:color w:val="auto"/>
          <w:sz w:val="24"/>
          <w:szCs w:val="24"/>
          <w:lang w:val="id-ID"/>
        </w:rPr>
      </w:pPr>
      <w:r w:rsidRPr="00EA3D58">
        <w:rPr>
          <w:rFonts w:ascii="Verdana" w:hAnsi="Verdana" w:cs="Times New Roman"/>
          <w:b/>
          <w:noProof/>
          <w:color w:val="auto"/>
          <w:sz w:val="24"/>
          <w:szCs w:val="24"/>
          <w:lang w:val="id-ID"/>
        </w:rPr>
        <w:lastRenderedPageBreak/>
        <w:t>REFERENCES</w:t>
      </w:r>
    </w:p>
    <w:p w14:paraId="47134236" w14:textId="77777777" w:rsidR="00F63270" w:rsidRPr="00EA3D58" w:rsidRDefault="00F63270" w:rsidP="00EA3D58">
      <w:pPr>
        <w:spacing w:after="412"/>
        <w:contextualSpacing/>
        <w:jc w:val="both"/>
        <w:rPr>
          <w:rFonts w:ascii="Verdana" w:hAnsi="Verdana"/>
          <w:b/>
          <w:sz w:val="24"/>
          <w:szCs w:val="24"/>
        </w:rPr>
      </w:pPr>
      <w:r w:rsidRPr="00EA3D58">
        <w:rPr>
          <w:rFonts w:ascii="Verdana" w:hAnsi="Verdana"/>
          <w:b/>
          <w:sz w:val="24"/>
          <w:szCs w:val="24"/>
        </w:rPr>
        <w:t>BOOK</w:t>
      </w:r>
    </w:p>
    <w:p w14:paraId="48DFF63F" w14:textId="77777777" w:rsidR="00F63270" w:rsidRPr="00EA3D58" w:rsidRDefault="00F63270" w:rsidP="00EA3D58">
      <w:pPr>
        <w:spacing w:after="229"/>
        <w:ind w:left="480" w:hanging="480"/>
        <w:jc w:val="both"/>
        <w:rPr>
          <w:rFonts w:ascii="Verdana" w:hAnsi="Verdana"/>
          <w:sz w:val="24"/>
          <w:szCs w:val="24"/>
        </w:rPr>
      </w:pPr>
      <w:r w:rsidRPr="00EA3D58">
        <w:rPr>
          <w:rFonts w:ascii="Verdana" w:hAnsi="Verdana"/>
          <w:sz w:val="24"/>
          <w:szCs w:val="24"/>
        </w:rPr>
        <w:t xml:space="preserve">Aco F, </w:t>
      </w:r>
      <w:proofErr w:type="spellStart"/>
      <w:r w:rsidRPr="00EA3D58">
        <w:rPr>
          <w:rFonts w:ascii="Verdana" w:hAnsi="Verdana"/>
          <w:sz w:val="24"/>
          <w:szCs w:val="24"/>
        </w:rPr>
        <w:t>Hadilinatih</w:t>
      </w:r>
      <w:proofErr w:type="spellEnd"/>
      <w:r w:rsidRPr="00EA3D58">
        <w:rPr>
          <w:rFonts w:ascii="Verdana" w:hAnsi="Verdana"/>
          <w:sz w:val="24"/>
          <w:szCs w:val="24"/>
        </w:rPr>
        <w:t xml:space="preserve"> Bening. 2023. </w:t>
      </w:r>
      <w:r w:rsidRPr="00EA3D58">
        <w:rPr>
          <w:rFonts w:ascii="Verdana" w:hAnsi="Verdana"/>
          <w:i/>
          <w:sz w:val="24"/>
          <w:szCs w:val="24"/>
        </w:rPr>
        <w:t>E-</w:t>
      </w:r>
      <w:proofErr w:type="spellStart"/>
      <w:r w:rsidRPr="00EA3D58">
        <w:rPr>
          <w:rFonts w:ascii="Verdana" w:hAnsi="Verdana"/>
          <w:i/>
          <w:sz w:val="24"/>
          <w:szCs w:val="24"/>
        </w:rPr>
        <w:t>Gevernment</w:t>
      </w:r>
      <w:proofErr w:type="spellEnd"/>
      <w:r w:rsidRPr="00EA3D58">
        <w:rPr>
          <w:rFonts w:ascii="Verdana" w:hAnsi="Verdana"/>
          <w:i/>
          <w:sz w:val="24"/>
          <w:szCs w:val="24"/>
        </w:rPr>
        <w:t xml:space="preserve"> </w:t>
      </w:r>
      <w:r w:rsidRPr="00EA3D58">
        <w:rPr>
          <w:rFonts w:ascii="Verdana" w:hAnsi="Verdana"/>
          <w:sz w:val="24"/>
          <w:szCs w:val="24"/>
        </w:rPr>
        <w:t xml:space="preserve">dan </w:t>
      </w:r>
      <w:r w:rsidRPr="00EA3D58">
        <w:rPr>
          <w:rFonts w:ascii="Verdana" w:hAnsi="Verdana"/>
          <w:sz w:val="24"/>
          <w:szCs w:val="24"/>
        </w:rPr>
        <w:softHyphen/>
      </w:r>
      <w:r w:rsidRPr="00EA3D58">
        <w:rPr>
          <w:rFonts w:ascii="Verdana" w:hAnsi="Verdana"/>
          <w:i/>
          <w:sz w:val="24"/>
          <w:szCs w:val="24"/>
        </w:rPr>
        <w:t xml:space="preserve">E-Service. </w:t>
      </w:r>
      <w:r w:rsidRPr="00EA3D58">
        <w:rPr>
          <w:rFonts w:ascii="Verdana" w:hAnsi="Verdana"/>
          <w:sz w:val="24"/>
          <w:szCs w:val="24"/>
        </w:rPr>
        <w:t>Yogyakarta: UP45 PRESS</w:t>
      </w:r>
    </w:p>
    <w:p w14:paraId="52F6A68D" w14:textId="77777777" w:rsidR="00F63270" w:rsidRPr="00EA3D58" w:rsidRDefault="00F63270" w:rsidP="00EA3D58">
      <w:pPr>
        <w:spacing w:after="229"/>
        <w:ind w:left="480" w:hanging="480"/>
        <w:jc w:val="both"/>
        <w:rPr>
          <w:rFonts w:ascii="Verdana" w:hAnsi="Verdana"/>
          <w:sz w:val="24"/>
          <w:szCs w:val="24"/>
        </w:rPr>
      </w:pPr>
      <w:r w:rsidRPr="00EA3D58">
        <w:rPr>
          <w:rFonts w:ascii="Verdana" w:hAnsi="Verdana"/>
          <w:sz w:val="24"/>
          <w:szCs w:val="24"/>
        </w:rPr>
        <w:t xml:space="preserve">Andi </w:t>
      </w:r>
      <w:proofErr w:type="spellStart"/>
      <w:r w:rsidRPr="00EA3D58">
        <w:rPr>
          <w:rFonts w:ascii="Verdana" w:hAnsi="Verdana"/>
          <w:sz w:val="24"/>
          <w:szCs w:val="24"/>
        </w:rPr>
        <w:t>Prastowo</w:t>
      </w:r>
      <w:proofErr w:type="spellEnd"/>
      <w:r w:rsidRPr="00EA3D58">
        <w:rPr>
          <w:rFonts w:ascii="Verdana" w:hAnsi="Verdana"/>
          <w:sz w:val="24"/>
          <w:szCs w:val="24"/>
        </w:rPr>
        <w:t xml:space="preserve">. 2010. </w:t>
      </w:r>
      <w:proofErr w:type="spellStart"/>
      <w:r w:rsidRPr="00EA3D58">
        <w:rPr>
          <w:rFonts w:ascii="Verdana" w:hAnsi="Verdana"/>
          <w:sz w:val="24"/>
          <w:szCs w:val="24"/>
        </w:rPr>
        <w:t>Menguasai</w:t>
      </w:r>
      <w:proofErr w:type="spellEnd"/>
      <w:r w:rsidRPr="00EA3D58">
        <w:rPr>
          <w:rFonts w:ascii="Verdana" w:hAnsi="Verdana"/>
          <w:sz w:val="24"/>
          <w:szCs w:val="24"/>
        </w:rPr>
        <w:t xml:space="preserve"> Teknik-</w:t>
      </w:r>
      <w:proofErr w:type="spellStart"/>
      <w:r w:rsidRPr="00EA3D58">
        <w:rPr>
          <w:rFonts w:ascii="Verdana" w:hAnsi="Verdana"/>
          <w:sz w:val="24"/>
          <w:szCs w:val="24"/>
        </w:rPr>
        <w:t>teknik</w:t>
      </w:r>
      <w:proofErr w:type="spellEnd"/>
      <w:r w:rsidRPr="00EA3D58">
        <w:rPr>
          <w:rFonts w:ascii="Verdana" w:hAnsi="Verdana"/>
          <w:sz w:val="24"/>
          <w:szCs w:val="24"/>
        </w:rPr>
        <w:t xml:space="preserve"> </w:t>
      </w:r>
      <w:proofErr w:type="spellStart"/>
      <w:r w:rsidRPr="00EA3D58">
        <w:rPr>
          <w:rFonts w:ascii="Verdana" w:hAnsi="Verdana"/>
          <w:sz w:val="24"/>
          <w:szCs w:val="24"/>
        </w:rPr>
        <w:t>Koleksi</w:t>
      </w:r>
      <w:proofErr w:type="spellEnd"/>
      <w:r w:rsidRPr="00EA3D58">
        <w:rPr>
          <w:rFonts w:ascii="Verdana" w:hAnsi="Verdana"/>
          <w:sz w:val="24"/>
          <w:szCs w:val="24"/>
        </w:rPr>
        <w:t xml:space="preserve"> Data </w:t>
      </w:r>
      <w:proofErr w:type="spellStart"/>
      <w:r w:rsidRPr="00EA3D58">
        <w:rPr>
          <w:rFonts w:ascii="Verdana" w:hAnsi="Verdana"/>
          <w:sz w:val="24"/>
          <w:szCs w:val="24"/>
        </w:rPr>
        <w:t>Penelitian</w:t>
      </w:r>
      <w:proofErr w:type="spellEnd"/>
      <w:r w:rsidRPr="00EA3D58">
        <w:rPr>
          <w:rFonts w:ascii="Verdana" w:hAnsi="Verdana"/>
          <w:sz w:val="24"/>
          <w:szCs w:val="24"/>
        </w:rPr>
        <w:t xml:space="preserve"> </w:t>
      </w:r>
      <w:proofErr w:type="spellStart"/>
      <w:r w:rsidRPr="00EA3D58">
        <w:rPr>
          <w:rFonts w:ascii="Verdana" w:hAnsi="Verdana"/>
          <w:sz w:val="24"/>
          <w:szCs w:val="24"/>
        </w:rPr>
        <w:t>Kualitatif</w:t>
      </w:r>
      <w:proofErr w:type="spellEnd"/>
      <w:r w:rsidRPr="00EA3D58">
        <w:rPr>
          <w:rFonts w:ascii="Verdana" w:hAnsi="Verdana"/>
          <w:sz w:val="24"/>
          <w:szCs w:val="24"/>
        </w:rPr>
        <w:t>. Jogjakarta: DIVA Press</w:t>
      </w:r>
    </w:p>
    <w:p w14:paraId="5B605CFE" w14:textId="77777777" w:rsidR="00F63270" w:rsidRPr="00EA3D58" w:rsidRDefault="00F63270" w:rsidP="00EA3D58">
      <w:pPr>
        <w:spacing w:after="229"/>
        <w:ind w:left="480" w:hanging="480"/>
        <w:jc w:val="both"/>
        <w:rPr>
          <w:rFonts w:ascii="Verdana" w:hAnsi="Verdana"/>
          <w:sz w:val="24"/>
          <w:szCs w:val="24"/>
        </w:rPr>
      </w:pPr>
      <w:proofErr w:type="spellStart"/>
      <w:r w:rsidRPr="00EA3D58">
        <w:rPr>
          <w:rFonts w:ascii="Verdana" w:hAnsi="Verdana"/>
          <w:sz w:val="24"/>
          <w:szCs w:val="24"/>
        </w:rPr>
        <w:t>Arikunto</w:t>
      </w:r>
      <w:proofErr w:type="spellEnd"/>
      <w:r w:rsidRPr="00EA3D58">
        <w:rPr>
          <w:rFonts w:ascii="Verdana" w:hAnsi="Verdana"/>
          <w:sz w:val="24"/>
          <w:szCs w:val="24"/>
        </w:rPr>
        <w:t xml:space="preserve">, </w:t>
      </w:r>
      <w:proofErr w:type="spellStart"/>
      <w:r w:rsidRPr="00EA3D58">
        <w:rPr>
          <w:rFonts w:ascii="Verdana" w:hAnsi="Verdana"/>
          <w:sz w:val="24"/>
          <w:szCs w:val="24"/>
        </w:rPr>
        <w:t>Suharsimi</w:t>
      </w:r>
      <w:proofErr w:type="spellEnd"/>
      <w:r w:rsidRPr="00EA3D58">
        <w:rPr>
          <w:rFonts w:ascii="Verdana" w:hAnsi="Verdana"/>
          <w:sz w:val="24"/>
          <w:szCs w:val="24"/>
        </w:rPr>
        <w:t xml:space="preserve">. 2002. </w:t>
      </w:r>
      <w:proofErr w:type="spellStart"/>
      <w:r w:rsidRPr="00EA3D58">
        <w:rPr>
          <w:rFonts w:ascii="Verdana" w:hAnsi="Verdana"/>
          <w:sz w:val="24"/>
          <w:szCs w:val="24"/>
        </w:rPr>
        <w:t>Prosedur</w:t>
      </w:r>
      <w:proofErr w:type="spellEnd"/>
      <w:r w:rsidRPr="00EA3D58">
        <w:rPr>
          <w:rFonts w:ascii="Verdana" w:hAnsi="Verdana"/>
          <w:sz w:val="24"/>
          <w:szCs w:val="24"/>
        </w:rPr>
        <w:t xml:space="preserve"> </w:t>
      </w:r>
      <w:proofErr w:type="spellStart"/>
      <w:r w:rsidRPr="00EA3D58">
        <w:rPr>
          <w:rFonts w:ascii="Verdana" w:hAnsi="Verdana"/>
          <w:sz w:val="24"/>
          <w:szCs w:val="24"/>
        </w:rPr>
        <w:t>Penelitian</w:t>
      </w:r>
      <w:proofErr w:type="spellEnd"/>
      <w:r w:rsidRPr="00EA3D58">
        <w:rPr>
          <w:rFonts w:ascii="Verdana" w:hAnsi="Verdana"/>
          <w:sz w:val="24"/>
          <w:szCs w:val="24"/>
        </w:rPr>
        <w:t xml:space="preserve"> </w:t>
      </w:r>
      <w:proofErr w:type="spellStart"/>
      <w:r w:rsidRPr="00EA3D58">
        <w:rPr>
          <w:rFonts w:ascii="Verdana" w:hAnsi="Verdana"/>
          <w:sz w:val="24"/>
          <w:szCs w:val="24"/>
        </w:rPr>
        <w:t>Suatu</w:t>
      </w:r>
      <w:proofErr w:type="spellEnd"/>
      <w:r w:rsidRPr="00EA3D58">
        <w:rPr>
          <w:rFonts w:ascii="Verdana" w:hAnsi="Verdana"/>
          <w:sz w:val="24"/>
          <w:szCs w:val="24"/>
        </w:rPr>
        <w:t xml:space="preserve"> </w:t>
      </w:r>
      <w:proofErr w:type="spellStart"/>
      <w:r w:rsidRPr="00EA3D58">
        <w:rPr>
          <w:rFonts w:ascii="Verdana" w:hAnsi="Verdana"/>
          <w:sz w:val="24"/>
          <w:szCs w:val="24"/>
        </w:rPr>
        <w:t>Pendekatan</w:t>
      </w:r>
      <w:proofErr w:type="spellEnd"/>
      <w:r w:rsidRPr="00EA3D58">
        <w:rPr>
          <w:rFonts w:ascii="Verdana" w:hAnsi="Verdana"/>
          <w:sz w:val="24"/>
          <w:szCs w:val="24"/>
        </w:rPr>
        <w:t xml:space="preserve"> </w:t>
      </w:r>
      <w:proofErr w:type="spellStart"/>
      <w:r w:rsidRPr="00EA3D58">
        <w:rPr>
          <w:rFonts w:ascii="Verdana" w:hAnsi="Verdana"/>
          <w:sz w:val="24"/>
          <w:szCs w:val="24"/>
        </w:rPr>
        <w:t>Praktek</w:t>
      </w:r>
      <w:proofErr w:type="spellEnd"/>
      <w:r w:rsidRPr="00EA3D58">
        <w:rPr>
          <w:rFonts w:ascii="Verdana" w:hAnsi="Verdana"/>
          <w:sz w:val="24"/>
          <w:szCs w:val="24"/>
        </w:rPr>
        <w:t xml:space="preserve">. Jakarta: </w:t>
      </w:r>
      <w:proofErr w:type="spellStart"/>
      <w:r w:rsidRPr="00EA3D58">
        <w:rPr>
          <w:rFonts w:ascii="Verdana" w:hAnsi="Verdana"/>
          <w:sz w:val="24"/>
          <w:szCs w:val="24"/>
        </w:rPr>
        <w:t>Rineka</w:t>
      </w:r>
      <w:proofErr w:type="spellEnd"/>
      <w:r w:rsidRPr="00EA3D58">
        <w:rPr>
          <w:rFonts w:ascii="Verdana" w:hAnsi="Verdana"/>
          <w:sz w:val="24"/>
          <w:szCs w:val="24"/>
        </w:rPr>
        <w:t xml:space="preserve"> Cipta.</w:t>
      </w:r>
    </w:p>
    <w:p w14:paraId="1ADC5A16" w14:textId="77777777" w:rsidR="00F63270" w:rsidRPr="00EA3D58" w:rsidRDefault="00F63270" w:rsidP="00EA3D58">
      <w:pPr>
        <w:spacing w:after="229"/>
        <w:ind w:left="480" w:hanging="480"/>
        <w:jc w:val="both"/>
        <w:rPr>
          <w:rFonts w:ascii="Verdana" w:hAnsi="Verdana"/>
          <w:sz w:val="24"/>
          <w:szCs w:val="24"/>
        </w:rPr>
      </w:pPr>
      <w:r w:rsidRPr="00EA3D58">
        <w:rPr>
          <w:rFonts w:ascii="Verdana" w:hAnsi="Verdana"/>
          <w:sz w:val="24"/>
          <w:szCs w:val="24"/>
        </w:rPr>
        <w:t xml:space="preserve">Edy Sutrisno. 2010. </w:t>
      </w:r>
      <w:proofErr w:type="spellStart"/>
      <w:r w:rsidRPr="00EA3D58">
        <w:rPr>
          <w:rFonts w:ascii="Verdana" w:hAnsi="Verdana"/>
          <w:sz w:val="24"/>
          <w:szCs w:val="24"/>
        </w:rPr>
        <w:t>Manajemen</w:t>
      </w:r>
      <w:proofErr w:type="spellEnd"/>
      <w:r w:rsidRPr="00EA3D58">
        <w:rPr>
          <w:rFonts w:ascii="Verdana" w:hAnsi="Verdana"/>
          <w:sz w:val="24"/>
          <w:szCs w:val="24"/>
        </w:rPr>
        <w:t xml:space="preserve"> </w:t>
      </w:r>
      <w:proofErr w:type="spellStart"/>
      <w:r w:rsidRPr="00EA3D58">
        <w:rPr>
          <w:rFonts w:ascii="Verdana" w:hAnsi="Verdana"/>
          <w:sz w:val="24"/>
          <w:szCs w:val="24"/>
        </w:rPr>
        <w:t>Sumber</w:t>
      </w:r>
      <w:proofErr w:type="spellEnd"/>
      <w:r w:rsidRPr="00EA3D58">
        <w:rPr>
          <w:rFonts w:ascii="Verdana" w:hAnsi="Verdana"/>
          <w:sz w:val="24"/>
          <w:szCs w:val="24"/>
        </w:rPr>
        <w:t xml:space="preserve"> </w:t>
      </w:r>
      <w:proofErr w:type="spellStart"/>
      <w:r w:rsidRPr="00EA3D58">
        <w:rPr>
          <w:rFonts w:ascii="Verdana" w:hAnsi="Verdana"/>
          <w:sz w:val="24"/>
          <w:szCs w:val="24"/>
        </w:rPr>
        <w:t>daya</w:t>
      </w:r>
      <w:proofErr w:type="spellEnd"/>
      <w:r w:rsidRPr="00EA3D58">
        <w:rPr>
          <w:rFonts w:ascii="Verdana" w:hAnsi="Verdana"/>
          <w:sz w:val="24"/>
          <w:szCs w:val="24"/>
        </w:rPr>
        <w:t xml:space="preserve"> </w:t>
      </w:r>
      <w:proofErr w:type="spellStart"/>
      <w:r w:rsidRPr="00EA3D58">
        <w:rPr>
          <w:rFonts w:ascii="Verdana" w:hAnsi="Verdana"/>
          <w:sz w:val="24"/>
          <w:szCs w:val="24"/>
        </w:rPr>
        <w:t>Manusia</w:t>
      </w:r>
      <w:proofErr w:type="spellEnd"/>
      <w:r w:rsidRPr="00EA3D58">
        <w:rPr>
          <w:rFonts w:ascii="Verdana" w:hAnsi="Verdana"/>
          <w:sz w:val="24"/>
          <w:szCs w:val="24"/>
        </w:rPr>
        <w:t xml:space="preserve">. Jakarta </w:t>
      </w:r>
      <w:proofErr w:type="spellStart"/>
      <w:r w:rsidRPr="00EA3D58">
        <w:rPr>
          <w:rFonts w:ascii="Verdana" w:hAnsi="Verdana"/>
          <w:sz w:val="24"/>
          <w:szCs w:val="24"/>
        </w:rPr>
        <w:t>Kencana</w:t>
      </w:r>
      <w:proofErr w:type="spellEnd"/>
      <w:r w:rsidRPr="00EA3D58">
        <w:rPr>
          <w:rFonts w:ascii="Verdana" w:hAnsi="Verdana"/>
          <w:sz w:val="24"/>
          <w:szCs w:val="24"/>
        </w:rPr>
        <w:t xml:space="preserve"> </w:t>
      </w:r>
      <w:proofErr w:type="spellStart"/>
      <w:r w:rsidRPr="00EA3D58">
        <w:rPr>
          <w:rFonts w:ascii="Verdana" w:hAnsi="Verdana"/>
          <w:sz w:val="24"/>
          <w:szCs w:val="24"/>
        </w:rPr>
        <w:t>Prenada</w:t>
      </w:r>
      <w:proofErr w:type="spellEnd"/>
      <w:r w:rsidRPr="00EA3D58">
        <w:rPr>
          <w:rFonts w:ascii="Verdana" w:hAnsi="Verdana"/>
          <w:sz w:val="24"/>
          <w:szCs w:val="24"/>
        </w:rPr>
        <w:t xml:space="preserve"> Media </w:t>
      </w:r>
      <w:proofErr w:type="spellStart"/>
      <w:r w:rsidRPr="00EA3D58">
        <w:rPr>
          <w:rFonts w:ascii="Verdana" w:hAnsi="Verdana"/>
          <w:sz w:val="24"/>
          <w:szCs w:val="24"/>
        </w:rPr>
        <w:t>GroupIrfan</w:t>
      </w:r>
      <w:proofErr w:type="spellEnd"/>
      <w:r w:rsidRPr="00EA3D58">
        <w:rPr>
          <w:rFonts w:ascii="Verdana" w:hAnsi="Verdana"/>
          <w:sz w:val="24"/>
          <w:szCs w:val="24"/>
        </w:rPr>
        <w:t xml:space="preserve"> </w:t>
      </w:r>
      <w:proofErr w:type="spellStart"/>
      <w:r w:rsidRPr="00EA3D58">
        <w:rPr>
          <w:rFonts w:ascii="Verdana" w:hAnsi="Verdana"/>
          <w:sz w:val="24"/>
          <w:szCs w:val="24"/>
        </w:rPr>
        <w:t>Islamy</w:t>
      </w:r>
      <w:proofErr w:type="spellEnd"/>
      <w:r w:rsidRPr="00EA3D58">
        <w:rPr>
          <w:rFonts w:ascii="Verdana" w:hAnsi="Verdana"/>
          <w:sz w:val="24"/>
          <w:szCs w:val="24"/>
        </w:rPr>
        <w:t xml:space="preserve">, Materi </w:t>
      </w:r>
      <w:proofErr w:type="spellStart"/>
      <w:r w:rsidRPr="00EA3D58">
        <w:rPr>
          <w:rFonts w:ascii="Verdana" w:hAnsi="Verdana"/>
          <w:sz w:val="24"/>
          <w:szCs w:val="24"/>
        </w:rPr>
        <w:t>Pokok</w:t>
      </w:r>
      <w:proofErr w:type="spellEnd"/>
      <w:r w:rsidRPr="00EA3D58">
        <w:rPr>
          <w:rFonts w:ascii="Verdana" w:hAnsi="Verdana"/>
          <w:sz w:val="24"/>
          <w:szCs w:val="24"/>
        </w:rPr>
        <w:t xml:space="preserve"> </w:t>
      </w:r>
      <w:proofErr w:type="spellStart"/>
      <w:r w:rsidRPr="00EA3D58">
        <w:rPr>
          <w:rFonts w:ascii="Verdana" w:hAnsi="Verdana"/>
          <w:sz w:val="24"/>
          <w:szCs w:val="24"/>
        </w:rPr>
        <w:t>Kebijakan</w:t>
      </w:r>
      <w:proofErr w:type="spellEnd"/>
      <w:r w:rsidRPr="00EA3D58">
        <w:rPr>
          <w:rFonts w:ascii="Verdana" w:hAnsi="Verdana"/>
          <w:sz w:val="24"/>
          <w:szCs w:val="24"/>
        </w:rPr>
        <w:t xml:space="preserve"> Publik, Modul 1-9 UT, Jakarta, 1999.</w:t>
      </w:r>
    </w:p>
    <w:p w14:paraId="1278C15B" w14:textId="77777777" w:rsidR="00F63270" w:rsidRPr="00EA3D58" w:rsidRDefault="00F63270" w:rsidP="00EA3D58">
      <w:pPr>
        <w:spacing w:after="229"/>
        <w:ind w:left="480" w:hanging="480"/>
        <w:jc w:val="both"/>
        <w:rPr>
          <w:rFonts w:ascii="Verdana" w:hAnsi="Verdana"/>
          <w:sz w:val="24"/>
          <w:szCs w:val="24"/>
        </w:rPr>
      </w:pPr>
      <w:proofErr w:type="spellStart"/>
      <w:r w:rsidRPr="00EA3D58">
        <w:rPr>
          <w:rFonts w:ascii="Verdana" w:hAnsi="Verdana"/>
          <w:sz w:val="24"/>
          <w:szCs w:val="24"/>
        </w:rPr>
        <w:t>Koentjaraningrat</w:t>
      </w:r>
      <w:proofErr w:type="spellEnd"/>
      <w:r w:rsidRPr="00EA3D58">
        <w:rPr>
          <w:rFonts w:ascii="Verdana" w:hAnsi="Verdana"/>
          <w:sz w:val="24"/>
          <w:szCs w:val="24"/>
        </w:rPr>
        <w:t xml:space="preserve">. 1991. Metode </w:t>
      </w:r>
      <w:proofErr w:type="spellStart"/>
      <w:r w:rsidRPr="00EA3D58">
        <w:rPr>
          <w:rFonts w:ascii="Verdana" w:hAnsi="Verdana"/>
          <w:sz w:val="24"/>
          <w:szCs w:val="24"/>
        </w:rPr>
        <w:t>Penelitian</w:t>
      </w:r>
      <w:proofErr w:type="spellEnd"/>
      <w:r w:rsidRPr="00EA3D58">
        <w:rPr>
          <w:rFonts w:ascii="Verdana" w:hAnsi="Verdana"/>
          <w:sz w:val="24"/>
          <w:szCs w:val="24"/>
        </w:rPr>
        <w:t xml:space="preserve"> Masyarakat. Jakarta: Gramedia</w:t>
      </w:r>
    </w:p>
    <w:p w14:paraId="3D9E7ED9" w14:textId="77777777" w:rsidR="00F63270" w:rsidRPr="00EA3D58" w:rsidRDefault="00F63270" w:rsidP="00EA3D58">
      <w:pPr>
        <w:spacing w:after="229"/>
        <w:ind w:left="480" w:hanging="480"/>
        <w:jc w:val="both"/>
        <w:rPr>
          <w:rFonts w:ascii="Verdana" w:hAnsi="Verdana"/>
          <w:sz w:val="24"/>
          <w:szCs w:val="24"/>
        </w:rPr>
      </w:pPr>
      <w:r w:rsidRPr="00EA3D58">
        <w:rPr>
          <w:rFonts w:ascii="Verdana" w:hAnsi="Verdana"/>
          <w:sz w:val="24"/>
          <w:szCs w:val="24"/>
        </w:rPr>
        <w:t xml:space="preserve">M. Solly Lubis, </w:t>
      </w:r>
      <w:proofErr w:type="spellStart"/>
      <w:r w:rsidRPr="00EA3D58">
        <w:rPr>
          <w:rFonts w:ascii="Verdana" w:hAnsi="Verdana"/>
          <w:sz w:val="24"/>
          <w:szCs w:val="24"/>
        </w:rPr>
        <w:t>Kebijakan</w:t>
      </w:r>
      <w:proofErr w:type="spellEnd"/>
      <w:r w:rsidRPr="00EA3D58">
        <w:rPr>
          <w:rFonts w:ascii="Verdana" w:hAnsi="Verdana"/>
          <w:sz w:val="24"/>
          <w:szCs w:val="24"/>
        </w:rPr>
        <w:t xml:space="preserve"> Publik, Penerbit CV. Mandar Maju, Bandung, 2007.</w:t>
      </w:r>
    </w:p>
    <w:p w14:paraId="04752CEB" w14:textId="77777777" w:rsidR="00F63270" w:rsidRPr="00EA3D58" w:rsidRDefault="00F63270" w:rsidP="00EA3D58">
      <w:pPr>
        <w:spacing w:after="229"/>
        <w:ind w:left="480" w:hanging="480"/>
        <w:jc w:val="both"/>
        <w:rPr>
          <w:rFonts w:ascii="Verdana" w:hAnsi="Verdana"/>
          <w:sz w:val="24"/>
          <w:szCs w:val="24"/>
          <w:lang w:val="id-ID"/>
        </w:rPr>
      </w:pPr>
      <w:proofErr w:type="spellStart"/>
      <w:r w:rsidRPr="00EA3D58">
        <w:rPr>
          <w:rFonts w:ascii="Verdana" w:hAnsi="Verdana"/>
          <w:sz w:val="24"/>
          <w:szCs w:val="24"/>
          <w:lang w:val="id-ID"/>
        </w:rPr>
        <w:t>Moleong</w:t>
      </w:r>
      <w:proofErr w:type="spellEnd"/>
      <w:r w:rsidRPr="00EA3D58">
        <w:rPr>
          <w:rFonts w:ascii="Verdana" w:hAnsi="Verdana"/>
          <w:sz w:val="24"/>
          <w:szCs w:val="24"/>
          <w:lang w:val="id-ID"/>
        </w:rPr>
        <w:t xml:space="preserve">. (2017). Metodologi Penelitian Kualitatif.  Bandung: PT. Remaja </w:t>
      </w:r>
      <w:proofErr w:type="spellStart"/>
      <w:r w:rsidRPr="00EA3D58">
        <w:rPr>
          <w:rFonts w:ascii="Verdana" w:hAnsi="Verdana"/>
          <w:sz w:val="24"/>
          <w:szCs w:val="24"/>
          <w:lang w:val="id-ID"/>
        </w:rPr>
        <w:t>Rosdakarya</w:t>
      </w:r>
      <w:proofErr w:type="spellEnd"/>
      <w:r w:rsidRPr="00EA3D58">
        <w:rPr>
          <w:rFonts w:ascii="Verdana" w:hAnsi="Verdana"/>
          <w:sz w:val="24"/>
          <w:szCs w:val="24"/>
          <w:lang w:val="id-ID"/>
        </w:rPr>
        <w:t>.</w:t>
      </w:r>
    </w:p>
    <w:p w14:paraId="1E48DDEF" w14:textId="77777777" w:rsidR="00F63270" w:rsidRPr="00EA3D58" w:rsidRDefault="00F63270" w:rsidP="00EA3D58">
      <w:pPr>
        <w:spacing w:after="229"/>
        <w:ind w:left="480" w:hanging="480"/>
        <w:jc w:val="both"/>
        <w:rPr>
          <w:rFonts w:ascii="Verdana" w:hAnsi="Verdana"/>
          <w:sz w:val="24"/>
          <w:szCs w:val="24"/>
          <w:lang w:val="id-ID"/>
        </w:rPr>
      </w:pPr>
      <w:proofErr w:type="spellStart"/>
      <w:r w:rsidRPr="00EA3D58">
        <w:rPr>
          <w:rFonts w:ascii="Verdana" w:hAnsi="Verdana"/>
          <w:sz w:val="24"/>
          <w:szCs w:val="24"/>
        </w:rPr>
        <w:t>Sugiyono</w:t>
      </w:r>
      <w:proofErr w:type="spellEnd"/>
      <w:r w:rsidRPr="00EA3D58">
        <w:rPr>
          <w:rFonts w:ascii="Verdana" w:hAnsi="Verdana"/>
          <w:sz w:val="24"/>
          <w:szCs w:val="24"/>
        </w:rPr>
        <w:t xml:space="preserve">. (2019). </w:t>
      </w:r>
      <w:proofErr w:type="spellStart"/>
      <w:r w:rsidRPr="00EA3D58">
        <w:rPr>
          <w:rFonts w:ascii="Verdana" w:hAnsi="Verdana"/>
          <w:sz w:val="24"/>
          <w:szCs w:val="24"/>
        </w:rPr>
        <w:t>Metodelogi</w:t>
      </w:r>
      <w:proofErr w:type="spellEnd"/>
      <w:r w:rsidRPr="00EA3D58">
        <w:rPr>
          <w:rFonts w:ascii="Verdana" w:hAnsi="Verdana"/>
          <w:sz w:val="24"/>
          <w:szCs w:val="24"/>
        </w:rPr>
        <w:t xml:space="preserve"> </w:t>
      </w:r>
      <w:proofErr w:type="spellStart"/>
      <w:r w:rsidRPr="00EA3D58">
        <w:rPr>
          <w:rFonts w:ascii="Verdana" w:hAnsi="Verdana"/>
          <w:sz w:val="24"/>
          <w:szCs w:val="24"/>
        </w:rPr>
        <w:t>Penelitian</w:t>
      </w:r>
      <w:proofErr w:type="spellEnd"/>
      <w:r w:rsidRPr="00EA3D58">
        <w:rPr>
          <w:rFonts w:ascii="Verdana" w:hAnsi="Verdana"/>
          <w:sz w:val="24"/>
          <w:szCs w:val="24"/>
        </w:rPr>
        <w:t xml:space="preserve"> </w:t>
      </w:r>
      <w:proofErr w:type="spellStart"/>
      <w:r w:rsidRPr="00EA3D58">
        <w:rPr>
          <w:rFonts w:ascii="Verdana" w:hAnsi="Verdana"/>
          <w:sz w:val="24"/>
          <w:szCs w:val="24"/>
        </w:rPr>
        <w:t>Kuantitatif</w:t>
      </w:r>
      <w:proofErr w:type="spellEnd"/>
      <w:r w:rsidRPr="00EA3D58">
        <w:rPr>
          <w:rFonts w:ascii="Verdana" w:hAnsi="Verdana"/>
          <w:sz w:val="24"/>
          <w:szCs w:val="24"/>
        </w:rPr>
        <w:t xml:space="preserve"> dan </w:t>
      </w:r>
      <w:proofErr w:type="spellStart"/>
      <w:r w:rsidRPr="00EA3D58">
        <w:rPr>
          <w:rFonts w:ascii="Verdana" w:hAnsi="Verdana"/>
          <w:sz w:val="24"/>
          <w:szCs w:val="24"/>
        </w:rPr>
        <w:t>Kualitatif</w:t>
      </w:r>
      <w:proofErr w:type="spellEnd"/>
      <w:r w:rsidRPr="00EA3D58">
        <w:rPr>
          <w:rFonts w:ascii="Verdana" w:hAnsi="Verdana"/>
          <w:sz w:val="24"/>
          <w:szCs w:val="24"/>
        </w:rPr>
        <w:t xml:space="preserve"> Dan R&amp;D. Bandung: ALFABETA.</w:t>
      </w:r>
    </w:p>
    <w:p w14:paraId="6C76D3E4" w14:textId="77777777" w:rsidR="00F63270" w:rsidRPr="00EA3D58" w:rsidRDefault="00F63270" w:rsidP="00EA3D58">
      <w:pPr>
        <w:spacing w:after="229"/>
        <w:ind w:left="480" w:hanging="480"/>
        <w:jc w:val="both"/>
        <w:rPr>
          <w:rFonts w:ascii="Verdana" w:hAnsi="Verdana"/>
          <w:sz w:val="24"/>
          <w:szCs w:val="24"/>
        </w:rPr>
      </w:pPr>
      <w:r w:rsidRPr="00EA3D58">
        <w:rPr>
          <w:rFonts w:ascii="Verdana" w:hAnsi="Verdana"/>
          <w:sz w:val="24"/>
          <w:szCs w:val="24"/>
        </w:rPr>
        <w:t xml:space="preserve">Yansen, Aco Faizal. (2021). </w:t>
      </w:r>
      <w:proofErr w:type="spellStart"/>
      <w:r w:rsidRPr="00EA3D58">
        <w:rPr>
          <w:rFonts w:ascii="Verdana" w:hAnsi="Verdana"/>
          <w:sz w:val="24"/>
          <w:szCs w:val="24"/>
        </w:rPr>
        <w:t>Analisis</w:t>
      </w:r>
      <w:proofErr w:type="spellEnd"/>
      <w:r w:rsidRPr="00EA3D58">
        <w:rPr>
          <w:rFonts w:ascii="Verdana" w:hAnsi="Verdana"/>
          <w:sz w:val="24"/>
          <w:szCs w:val="24"/>
        </w:rPr>
        <w:t xml:space="preserve"> Kinerja </w:t>
      </w:r>
      <w:proofErr w:type="spellStart"/>
      <w:r w:rsidRPr="00EA3D58">
        <w:rPr>
          <w:rFonts w:ascii="Verdana" w:hAnsi="Verdana"/>
          <w:sz w:val="24"/>
          <w:szCs w:val="24"/>
        </w:rPr>
        <w:t>Pegawai</w:t>
      </w:r>
      <w:proofErr w:type="spellEnd"/>
      <w:r w:rsidRPr="00EA3D58">
        <w:rPr>
          <w:rFonts w:ascii="Verdana" w:hAnsi="Verdana"/>
          <w:sz w:val="24"/>
          <w:szCs w:val="24"/>
        </w:rPr>
        <w:t xml:space="preserve"> </w:t>
      </w:r>
      <w:proofErr w:type="spellStart"/>
      <w:r w:rsidRPr="00EA3D58">
        <w:rPr>
          <w:rFonts w:ascii="Verdana" w:hAnsi="Verdana"/>
          <w:sz w:val="24"/>
          <w:szCs w:val="24"/>
        </w:rPr>
        <w:t>Puskesmas</w:t>
      </w:r>
      <w:proofErr w:type="spellEnd"/>
      <w:r w:rsidRPr="00EA3D58">
        <w:rPr>
          <w:rFonts w:ascii="Verdana" w:hAnsi="Verdana"/>
          <w:sz w:val="24"/>
          <w:szCs w:val="24"/>
        </w:rPr>
        <w:t xml:space="preserve"> Depok II </w:t>
      </w:r>
      <w:proofErr w:type="spellStart"/>
      <w:r w:rsidRPr="00EA3D58">
        <w:rPr>
          <w:rFonts w:ascii="Verdana" w:hAnsi="Verdana"/>
          <w:sz w:val="24"/>
          <w:szCs w:val="24"/>
        </w:rPr>
        <w:t>Kecamatan</w:t>
      </w:r>
      <w:proofErr w:type="spellEnd"/>
      <w:r w:rsidRPr="00EA3D58">
        <w:rPr>
          <w:rFonts w:ascii="Verdana" w:hAnsi="Verdana"/>
          <w:sz w:val="24"/>
          <w:szCs w:val="24"/>
        </w:rPr>
        <w:t xml:space="preserve"> Depok </w:t>
      </w:r>
      <w:proofErr w:type="spellStart"/>
      <w:r w:rsidRPr="00EA3D58">
        <w:rPr>
          <w:rFonts w:ascii="Verdana" w:hAnsi="Verdana"/>
          <w:sz w:val="24"/>
          <w:szCs w:val="24"/>
        </w:rPr>
        <w:t>Kabupaten</w:t>
      </w:r>
      <w:proofErr w:type="spellEnd"/>
      <w:r w:rsidRPr="00EA3D58">
        <w:rPr>
          <w:rFonts w:ascii="Verdana" w:hAnsi="Verdana"/>
          <w:sz w:val="24"/>
          <w:szCs w:val="24"/>
        </w:rPr>
        <w:t xml:space="preserve"> Sleman Daerah Istimewa Yogyakarta. Hal 330-341.</w:t>
      </w:r>
    </w:p>
    <w:p w14:paraId="4A54FDDC" w14:textId="77777777" w:rsidR="00F63270" w:rsidRPr="00EA3D58" w:rsidRDefault="00F63270" w:rsidP="00EA3D58">
      <w:pPr>
        <w:spacing w:after="229"/>
        <w:jc w:val="both"/>
        <w:rPr>
          <w:rFonts w:ascii="Verdana" w:hAnsi="Verdana"/>
          <w:b/>
          <w:sz w:val="24"/>
          <w:szCs w:val="24"/>
        </w:rPr>
      </w:pPr>
      <w:r w:rsidRPr="00EA3D58">
        <w:rPr>
          <w:rFonts w:ascii="Verdana" w:hAnsi="Verdana"/>
          <w:b/>
          <w:sz w:val="24"/>
          <w:szCs w:val="24"/>
        </w:rPr>
        <w:t>LOCAL REGULATION</w:t>
      </w:r>
    </w:p>
    <w:p w14:paraId="399BB7B1" w14:textId="77777777" w:rsidR="00F63270" w:rsidRPr="00EA3D58" w:rsidRDefault="00F63270" w:rsidP="00EA3D58">
      <w:pPr>
        <w:spacing w:after="229"/>
        <w:ind w:left="480" w:hanging="480"/>
        <w:jc w:val="both"/>
        <w:rPr>
          <w:rFonts w:ascii="Verdana" w:hAnsi="Verdana"/>
          <w:sz w:val="24"/>
          <w:szCs w:val="24"/>
        </w:rPr>
      </w:pPr>
      <w:proofErr w:type="spellStart"/>
      <w:r w:rsidRPr="00EA3D58">
        <w:rPr>
          <w:rFonts w:ascii="Verdana" w:hAnsi="Verdana"/>
          <w:sz w:val="24"/>
          <w:szCs w:val="24"/>
        </w:rPr>
        <w:t>Undang-Undang</w:t>
      </w:r>
      <w:proofErr w:type="spellEnd"/>
      <w:r w:rsidRPr="00EA3D58">
        <w:rPr>
          <w:rFonts w:ascii="Verdana" w:hAnsi="Verdana"/>
          <w:sz w:val="24"/>
          <w:szCs w:val="24"/>
        </w:rPr>
        <w:t xml:space="preserve"> Dasar Negara </w:t>
      </w:r>
      <w:proofErr w:type="spellStart"/>
      <w:r w:rsidRPr="00EA3D58">
        <w:rPr>
          <w:rFonts w:ascii="Verdana" w:hAnsi="Verdana"/>
          <w:sz w:val="24"/>
          <w:szCs w:val="24"/>
        </w:rPr>
        <w:t>Republik</w:t>
      </w:r>
      <w:proofErr w:type="spellEnd"/>
      <w:r w:rsidRPr="00EA3D58">
        <w:rPr>
          <w:rFonts w:ascii="Verdana" w:hAnsi="Verdana"/>
          <w:sz w:val="24"/>
          <w:szCs w:val="24"/>
        </w:rPr>
        <w:t xml:space="preserve"> Indonesia </w:t>
      </w:r>
      <w:proofErr w:type="spellStart"/>
      <w:r w:rsidRPr="00EA3D58">
        <w:rPr>
          <w:rFonts w:ascii="Verdana" w:hAnsi="Verdana"/>
          <w:sz w:val="24"/>
          <w:szCs w:val="24"/>
        </w:rPr>
        <w:t>Tahun</w:t>
      </w:r>
      <w:proofErr w:type="spellEnd"/>
      <w:r w:rsidRPr="00EA3D58">
        <w:rPr>
          <w:rFonts w:ascii="Verdana" w:hAnsi="Verdana"/>
          <w:sz w:val="24"/>
          <w:szCs w:val="24"/>
        </w:rPr>
        <w:t xml:space="preserve"> 1945.</w:t>
      </w:r>
    </w:p>
    <w:p w14:paraId="25E2C1D1" w14:textId="77777777" w:rsidR="00F63270" w:rsidRPr="00EA3D58" w:rsidRDefault="00F63270" w:rsidP="00EA3D58">
      <w:pPr>
        <w:spacing w:after="229"/>
        <w:ind w:left="480" w:hanging="480"/>
        <w:jc w:val="both"/>
        <w:rPr>
          <w:rFonts w:ascii="Verdana" w:hAnsi="Verdana"/>
          <w:sz w:val="24"/>
          <w:szCs w:val="24"/>
        </w:rPr>
      </w:pPr>
      <w:proofErr w:type="spellStart"/>
      <w:r w:rsidRPr="00EA3D58">
        <w:rPr>
          <w:rFonts w:ascii="Verdana" w:hAnsi="Verdana"/>
          <w:sz w:val="24"/>
          <w:szCs w:val="24"/>
        </w:rPr>
        <w:t>Peraturan</w:t>
      </w:r>
      <w:proofErr w:type="spellEnd"/>
      <w:r w:rsidRPr="00EA3D58">
        <w:rPr>
          <w:rFonts w:ascii="Verdana" w:hAnsi="Verdana"/>
          <w:sz w:val="24"/>
          <w:szCs w:val="24"/>
        </w:rPr>
        <w:t xml:space="preserve"> </w:t>
      </w:r>
      <w:proofErr w:type="spellStart"/>
      <w:r w:rsidRPr="00EA3D58">
        <w:rPr>
          <w:rFonts w:ascii="Verdana" w:hAnsi="Verdana"/>
          <w:sz w:val="24"/>
          <w:szCs w:val="24"/>
        </w:rPr>
        <w:t>Presiden</w:t>
      </w:r>
      <w:proofErr w:type="spellEnd"/>
      <w:r w:rsidRPr="00EA3D58">
        <w:rPr>
          <w:rFonts w:ascii="Verdana" w:hAnsi="Verdana"/>
          <w:sz w:val="24"/>
          <w:szCs w:val="24"/>
        </w:rPr>
        <w:t xml:space="preserve"> </w:t>
      </w:r>
      <w:proofErr w:type="spellStart"/>
      <w:r w:rsidRPr="00EA3D58">
        <w:rPr>
          <w:rFonts w:ascii="Verdana" w:hAnsi="Verdana"/>
          <w:sz w:val="24"/>
          <w:szCs w:val="24"/>
        </w:rPr>
        <w:t>Nomor</w:t>
      </w:r>
      <w:proofErr w:type="spellEnd"/>
      <w:r w:rsidRPr="00EA3D58">
        <w:rPr>
          <w:rFonts w:ascii="Verdana" w:hAnsi="Verdana"/>
          <w:sz w:val="24"/>
          <w:szCs w:val="24"/>
        </w:rPr>
        <w:t xml:space="preserve"> 95 </w:t>
      </w:r>
      <w:proofErr w:type="spellStart"/>
      <w:r w:rsidRPr="00EA3D58">
        <w:rPr>
          <w:rFonts w:ascii="Verdana" w:hAnsi="Verdana"/>
          <w:sz w:val="24"/>
          <w:szCs w:val="24"/>
        </w:rPr>
        <w:t>Tahun</w:t>
      </w:r>
      <w:proofErr w:type="spellEnd"/>
      <w:r w:rsidRPr="00EA3D58">
        <w:rPr>
          <w:rFonts w:ascii="Verdana" w:hAnsi="Verdana"/>
          <w:sz w:val="24"/>
          <w:szCs w:val="24"/>
        </w:rPr>
        <w:t xml:space="preserve"> 2018 </w:t>
      </w:r>
      <w:proofErr w:type="spellStart"/>
      <w:r w:rsidRPr="00EA3D58">
        <w:rPr>
          <w:rFonts w:ascii="Verdana" w:hAnsi="Verdana"/>
          <w:sz w:val="24"/>
          <w:szCs w:val="24"/>
        </w:rPr>
        <w:t>tentang</w:t>
      </w:r>
      <w:proofErr w:type="spellEnd"/>
      <w:r w:rsidRPr="00EA3D58">
        <w:rPr>
          <w:rFonts w:ascii="Verdana" w:hAnsi="Verdana"/>
          <w:sz w:val="24"/>
          <w:szCs w:val="24"/>
        </w:rPr>
        <w:t xml:space="preserve"> </w:t>
      </w:r>
      <w:proofErr w:type="spellStart"/>
      <w:r w:rsidRPr="00EA3D58">
        <w:rPr>
          <w:rFonts w:ascii="Verdana" w:hAnsi="Verdana"/>
          <w:sz w:val="24"/>
          <w:szCs w:val="24"/>
        </w:rPr>
        <w:t>Sistem</w:t>
      </w:r>
      <w:proofErr w:type="spellEnd"/>
      <w:r w:rsidRPr="00EA3D58">
        <w:rPr>
          <w:rFonts w:ascii="Verdana" w:hAnsi="Verdana"/>
          <w:sz w:val="24"/>
          <w:szCs w:val="24"/>
        </w:rPr>
        <w:t xml:space="preserve"> Pemerintahan </w:t>
      </w:r>
      <w:proofErr w:type="spellStart"/>
      <w:r w:rsidRPr="00EA3D58">
        <w:rPr>
          <w:rFonts w:ascii="Verdana" w:hAnsi="Verdana"/>
          <w:sz w:val="24"/>
          <w:szCs w:val="24"/>
        </w:rPr>
        <w:t>Berbasis</w:t>
      </w:r>
      <w:proofErr w:type="spellEnd"/>
      <w:r w:rsidRPr="00EA3D58">
        <w:rPr>
          <w:rFonts w:ascii="Verdana" w:hAnsi="Verdana"/>
          <w:sz w:val="24"/>
          <w:szCs w:val="24"/>
        </w:rPr>
        <w:t xml:space="preserve"> </w:t>
      </w:r>
      <w:proofErr w:type="spellStart"/>
      <w:r w:rsidRPr="00EA3D58">
        <w:rPr>
          <w:rFonts w:ascii="Verdana" w:hAnsi="Verdana"/>
          <w:sz w:val="24"/>
          <w:szCs w:val="24"/>
        </w:rPr>
        <w:t>Elektronik</w:t>
      </w:r>
      <w:proofErr w:type="spellEnd"/>
      <w:r w:rsidRPr="00EA3D58">
        <w:rPr>
          <w:rFonts w:ascii="Verdana" w:hAnsi="Verdana"/>
          <w:sz w:val="24"/>
          <w:szCs w:val="24"/>
        </w:rPr>
        <w:t xml:space="preserve"> (</w:t>
      </w:r>
      <w:proofErr w:type="spellStart"/>
      <w:r w:rsidRPr="00EA3D58">
        <w:rPr>
          <w:rFonts w:ascii="Verdana" w:hAnsi="Verdana"/>
          <w:sz w:val="24"/>
          <w:szCs w:val="24"/>
        </w:rPr>
        <w:t>Lembaran</w:t>
      </w:r>
      <w:proofErr w:type="spellEnd"/>
      <w:r w:rsidRPr="00EA3D58">
        <w:rPr>
          <w:rFonts w:ascii="Verdana" w:hAnsi="Verdana"/>
          <w:sz w:val="24"/>
          <w:szCs w:val="24"/>
        </w:rPr>
        <w:t xml:space="preserve"> Negara </w:t>
      </w:r>
      <w:proofErr w:type="spellStart"/>
      <w:r w:rsidRPr="00EA3D58">
        <w:rPr>
          <w:rFonts w:ascii="Verdana" w:hAnsi="Verdana"/>
          <w:sz w:val="24"/>
          <w:szCs w:val="24"/>
        </w:rPr>
        <w:t>Republik</w:t>
      </w:r>
      <w:proofErr w:type="spellEnd"/>
      <w:r w:rsidRPr="00EA3D58">
        <w:rPr>
          <w:rFonts w:ascii="Verdana" w:hAnsi="Verdana"/>
          <w:sz w:val="24"/>
          <w:szCs w:val="24"/>
        </w:rPr>
        <w:t xml:space="preserve"> Indonesia </w:t>
      </w:r>
      <w:proofErr w:type="spellStart"/>
      <w:r w:rsidRPr="00EA3D58">
        <w:rPr>
          <w:rFonts w:ascii="Verdana" w:hAnsi="Verdana"/>
          <w:sz w:val="24"/>
          <w:szCs w:val="24"/>
        </w:rPr>
        <w:t>Tahun</w:t>
      </w:r>
      <w:proofErr w:type="spellEnd"/>
      <w:r w:rsidRPr="00EA3D58">
        <w:rPr>
          <w:rFonts w:ascii="Verdana" w:hAnsi="Verdana"/>
          <w:sz w:val="24"/>
          <w:szCs w:val="24"/>
        </w:rPr>
        <w:t xml:space="preserve"> 2018 </w:t>
      </w:r>
      <w:proofErr w:type="spellStart"/>
      <w:r w:rsidRPr="00EA3D58">
        <w:rPr>
          <w:rFonts w:ascii="Verdana" w:hAnsi="Verdana"/>
          <w:sz w:val="24"/>
          <w:szCs w:val="24"/>
        </w:rPr>
        <w:t>Nomor</w:t>
      </w:r>
      <w:proofErr w:type="spellEnd"/>
      <w:r w:rsidRPr="00EA3D58">
        <w:rPr>
          <w:rFonts w:ascii="Verdana" w:hAnsi="Verdana"/>
          <w:sz w:val="24"/>
          <w:szCs w:val="24"/>
        </w:rPr>
        <w:t xml:space="preserve"> 152).</w:t>
      </w:r>
    </w:p>
    <w:p w14:paraId="07323177" w14:textId="77777777" w:rsidR="00F63270" w:rsidRPr="00EA3D58" w:rsidRDefault="00F63270" w:rsidP="00EA3D58">
      <w:pPr>
        <w:spacing w:after="229"/>
        <w:ind w:left="480" w:hanging="480"/>
        <w:jc w:val="both"/>
        <w:rPr>
          <w:rFonts w:ascii="Verdana" w:hAnsi="Verdana"/>
          <w:sz w:val="24"/>
          <w:szCs w:val="24"/>
        </w:rPr>
      </w:pPr>
      <w:proofErr w:type="spellStart"/>
      <w:r w:rsidRPr="00EA3D58">
        <w:rPr>
          <w:rFonts w:ascii="Verdana" w:hAnsi="Verdana"/>
          <w:sz w:val="24"/>
          <w:szCs w:val="24"/>
        </w:rPr>
        <w:t>Peraturan</w:t>
      </w:r>
      <w:proofErr w:type="spellEnd"/>
      <w:r w:rsidRPr="00EA3D58">
        <w:rPr>
          <w:rFonts w:ascii="Verdana" w:hAnsi="Verdana"/>
          <w:sz w:val="24"/>
          <w:szCs w:val="24"/>
        </w:rPr>
        <w:t xml:space="preserve"> </w:t>
      </w:r>
      <w:proofErr w:type="spellStart"/>
      <w:r w:rsidRPr="00EA3D58">
        <w:rPr>
          <w:rFonts w:ascii="Verdana" w:hAnsi="Verdana"/>
          <w:sz w:val="24"/>
          <w:szCs w:val="24"/>
        </w:rPr>
        <w:t>Gubernur</w:t>
      </w:r>
      <w:proofErr w:type="spellEnd"/>
      <w:r w:rsidRPr="00EA3D58">
        <w:rPr>
          <w:rFonts w:ascii="Verdana" w:hAnsi="Verdana"/>
          <w:sz w:val="24"/>
          <w:szCs w:val="24"/>
        </w:rPr>
        <w:t xml:space="preserve"> Daerah Istimewa Yogyakarta </w:t>
      </w:r>
      <w:proofErr w:type="spellStart"/>
      <w:r w:rsidRPr="00EA3D58">
        <w:rPr>
          <w:rFonts w:ascii="Verdana" w:hAnsi="Verdana"/>
          <w:sz w:val="24"/>
          <w:szCs w:val="24"/>
        </w:rPr>
        <w:t>Peraturan</w:t>
      </w:r>
      <w:proofErr w:type="spellEnd"/>
      <w:r w:rsidRPr="00EA3D58">
        <w:rPr>
          <w:rFonts w:ascii="Verdana" w:hAnsi="Verdana"/>
          <w:sz w:val="24"/>
          <w:szCs w:val="24"/>
        </w:rPr>
        <w:t xml:space="preserve"> </w:t>
      </w:r>
      <w:proofErr w:type="spellStart"/>
      <w:r w:rsidRPr="00EA3D58">
        <w:rPr>
          <w:rFonts w:ascii="Verdana" w:hAnsi="Verdana"/>
          <w:sz w:val="24"/>
          <w:szCs w:val="24"/>
        </w:rPr>
        <w:t>Gubernur</w:t>
      </w:r>
      <w:proofErr w:type="spellEnd"/>
      <w:r w:rsidRPr="00EA3D58">
        <w:rPr>
          <w:rFonts w:ascii="Verdana" w:hAnsi="Verdana"/>
          <w:sz w:val="24"/>
          <w:szCs w:val="24"/>
        </w:rPr>
        <w:t xml:space="preserve"> Daerah Istimewa Yogyakarta </w:t>
      </w:r>
      <w:proofErr w:type="spellStart"/>
      <w:r w:rsidRPr="00EA3D58">
        <w:rPr>
          <w:rFonts w:ascii="Verdana" w:hAnsi="Verdana"/>
          <w:sz w:val="24"/>
          <w:szCs w:val="24"/>
        </w:rPr>
        <w:t>Nomor</w:t>
      </w:r>
      <w:proofErr w:type="spellEnd"/>
      <w:r w:rsidRPr="00EA3D58">
        <w:rPr>
          <w:rFonts w:ascii="Verdana" w:hAnsi="Verdana"/>
          <w:sz w:val="24"/>
          <w:szCs w:val="24"/>
        </w:rPr>
        <w:t xml:space="preserve"> 67 </w:t>
      </w:r>
      <w:proofErr w:type="spellStart"/>
      <w:r w:rsidRPr="00EA3D58">
        <w:rPr>
          <w:rFonts w:ascii="Verdana" w:hAnsi="Verdana"/>
          <w:sz w:val="24"/>
          <w:szCs w:val="24"/>
        </w:rPr>
        <w:t>Tahun</w:t>
      </w:r>
      <w:proofErr w:type="spellEnd"/>
      <w:r w:rsidRPr="00EA3D58">
        <w:rPr>
          <w:rFonts w:ascii="Verdana" w:hAnsi="Verdana"/>
          <w:sz w:val="24"/>
          <w:szCs w:val="24"/>
        </w:rPr>
        <w:t xml:space="preserve"> 2022 </w:t>
      </w:r>
      <w:proofErr w:type="spellStart"/>
      <w:r w:rsidRPr="00EA3D58">
        <w:rPr>
          <w:rFonts w:ascii="Verdana" w:hAnsi="Verdana"/>
          <w:sz w:val="24"/>
          <w:szCs w:val="24"/>
        </w:rPr>
        <w:t>Tentang</w:t>
      </w:r>
      <w:proofErr w:type="spellEnd"/>
      <w:r w:rsidRPr="00EA3D58">
        <w:rPr>
          <w:rFonts w:ascii="Verdana" w:hAnsi="Verdana"/>
          <w:sz w:val="24"/>
          <w:szCs w:val="24"/>
        </w:rPr>
        <w:t xml:space="preserve"> </w:t>
      </w:r>
      <w:proofErr w:type="spellStart"/>
      <w:r w:rsidRPr="00EA3D58">
        <w:rPr>
          <w:rFonts w:ascii="Verdana" w:hAnsi="Verdana"/>
          <w:sz w:val="24"/>
          <w:szCs w:val="24"/>
        </w:rPr>
        <w:t>Sistem</w:t>
      </w:r>
      <w:proofErr w:type="spellEnd"/>
      <w:r w:rsidRPr="00EA3D58">
        <w:rPr>
          <w:rFonts w:ascii="Verdana" w:hAnsi="Verdana"/>
          <w:sz w:val="24"/>
          <w:szCs w:val="24"/>
        </w:rPr>
        <w:t xml:space="preserve"> Pemerintahan </w:t>
      </w:r>
      <w:proofErr w:type="spellStart"/>
      <w:r w:rsidRPr="00EA3D58">
        <w:rPr>
          <w:rFonts w:ascii="Verdana" w:hAnsi="Verdana"/>
          <w:sz w:val="24"/>
          <w:szCs w:val="24"/>
        </w:rPr>
        <w:t>Berbasis</w:t>
      </w:r>
      <w:proofErr w:type="spellEnd"/>
      <w:r w:rsidRPr="00EA3D58">
        <w:rPr>
          <w:rFonts w:ascii="Verdana" w:hAnsi="Verdana"/>
          <w:sz w:val="24"/>
          <w:szCs w:val="24"/>
        </w:rPr>
        <w:t xml:space="preserve"> </w:t>
      </w:r>
      <w:proofErr w:type="spellStart"/>
      <w:r w:rsidRPr="00EA3D58">
        <w:rPr>
          <w:rFonts w:ascii="Verdana" w:hAnsi="Verdana"/>
          <w:sz w:val="24"/>
          <w:szCs w:val="24"/>
        </w:rPr>
        <w:t>Elektronik</w:t>
      </w:r>
      <w:proofErr w:type="spellEnd"/>
      <w:r w:rsidRPr="00EA3D58">
        <w:rPr>
          <w:rFonts w:ascii="Verdana" w:hAnsi="Verdana"/>
          <w:sz w:val="24"/>
          <w:szCs w:val="24"/>
        </w:rPr>
        <w:t xml:space="preserve"> </w:t>
      </w:r>
      <w:proofErr w:type="spellStart"/>
      <w:r w:rsidRPr="00EA3D58">
        <w:rPr>
          <w:rFonts w:ascii="Verdana" w:hAnsi="Verdana"/>
          <w:sz w:val="24"/>
          <w:szCs w:val="24"/>
        </w:rPr>
        <w:t>Pemerintah</w:t>
      </w:r>
      <w:proofErr w:type="spellEnd"/>
      <w:r w:rsidRPr="00EA3D58">
        <w:rPr>
          <w:rFonts w:ascii="Verdana" w:hAnsi="Verdana"/>
          <w:sz w:val="24"/>
          <w:szCs w:val="24"/>
        </w:rPr>
        <w:t xml:space="preserve"> Daerah </w:t>
      </w:r>
      <w:proofErr w:type="spellStart"/>
      <w:r w:rsidRPr="00EA3D58">
        <w:rPr>
          <w:rFonts w:ascii="Verdana" w:hAnsi="Verdana"/>
          <w:sz w:val="24"/>
          <w:szCs w:val="24"/>
        </w:rPr>
        <w:t>Daerah</w:t>
      </w:r>
      <w:proofErr w:type="spellEnd"/>
      <w:r w:rsidRPr="00EA3D58">
        <w:rPr>
          <w:rFonts w:ascii="Verdana" w:hAnsi="Verdana"/>
          <w:sz w:val="24"/>
          <w:szCs w:val="24"/>
        </w:rPr>
        <w:t xml:space="preserve"> Istimewa Yogyakarta.</w:t>
      </w:r>
    </w:p>
    <w:p w14:paraId="2BA06119" w14:textId="77777777" w:rsidR="00F63270" w:rsidRPr="00EA3D58" w:rsidRDefault="00F63270" w:rsidP="00EA3D58">
      <w:pPr>
        <w:spacing w:after="229"/>
        <w:ind w:left="480" w:hanging="480"/>
        <w:jc w:val="both"/>
        <w:rPr>
          <w:rFonts w:ascii="Verdana" w:hAnsi="Verdana"/>
          <w:sz w:val="24"/>
          <w:szCs w:val="24"/>
        </w:rPr>
      </w:pPr>
      <w:proofErr w:type="spellStart"/>
      <w:r w:rsidRPr="00EA3D58">
        <w:rPr>
          <w:rFonts w:ascii="Verdana" w:hAnsi="Verdana"/>
          <w:sz w:val="24"/>
          <w:szCs w:val="24"/>
        </w:rPr>
        <w:t>Peraturan</w:t>
      </w:r>
      <w:proofErr w:type="spellEnd"/>
      <w:r w:rsidRPr="00EA3D58">
        <w:rPr>
          <w:rFonts w:ascii="Verdana" w:hAnsi="Verdana"/>
          <w:sz w:val="24"/>
          <w:szCs w:val="24"/>
        </w:rPr>
        <w:t xml:space="preserve"> </w:t>
      </w:r>
      <w:proofErr w:type="spellStart"/>
      <w:r w:rsidRPr="00EA3D58">
        <w:rPr>
          <w:rFonts w:ascii="Verdana" w:hAnsi="Verdana"/>
          <w:sz w:val="24"/>
          <w:szCs w:val="24"/>
        </w:rPr>
        <w:t>Gubernur</w:t>
      </w:r>
      <w:proofErr w:type="spellEnd"/>
      <w:r w:rsidRPr="00EA3D58">
        <w:rPr>
          <w:rFonts w:ascii="Verdana" w:hAnsi="Verdana"/>
          <w:sz w:val="24"/>
          <w:szCs w:val="24"/>
        </w:rPr>
        <w:t xml:space="preserve"> Daerah Istimewa Yogyakarta </w:t>
      </w:r>
      <w:proofErr w:type="spellStart"/>
      <w:r w:rsidRPr="00EA3D58">
        <w:rPr>
          <w:rFonts w:ascii="Verdana" w:hAnsi="Verdana"/>
          <w:sz w:val="24"/>
          <w:szCs w:val="24"/>
        </w:rPr>
        <w:t>Nomor</w:t>
      </w:r>
      <w:proofErr w:type="spellEnd"/>
      <w:r w:rsidRPr="00EA3D58">
        <w:rPr>
          <w:rFonts w:ascii="Verdana" w:hAnsi="Verdana"/>
          <w:sz w:val="24"/>
          <w:szCs w:val="24"/>
        </w:rPr>
        <w:t xml:space="preserve"> 46 </w:t>
      </w:r>
      <w:proofErr w:type="spellStart"/>
      <w:r w:rsidRPr="00EA3D58">
        <w:rPr>
          <w:rFonts w:ascii="Verdana" w:hAnsi="Verdana"/>
          <w:sz w:val="24"/>
          <w:szCs w:val="24"/>
        </w:rPr>
        <w:t>Tahun</w:t>
      </w:r>
      <w:proofErr w:type="spellEnd"/>
      <w:r w:rsidRPr="00EA3D58">
        <w:rPr>
          <w:rFonts w:ascii="Verdana" w:hAnsi="Verdana"/>
          <w:sz w:val="24"/>
          <w:szCs w:val="24"/>
        </w:rPr>
        <w:t xml:space="preserve"> 2019 </w:t>
      </w:r>
      <w:proofErr w:type="spellStart"/>
      <w:r w:rsidRPr="00EA3D58">
        <w:rPr>
          <w:rFonts w:ascii="Verdana" w:hAnsi="Verdana"/>
          <w:sz w:val="24"/>
          <w:szCs w:val="24"/>
        </w:rPr>
        <w:t>Tentang</w:t>
      </w:r>
      <w:proofErr w:type="spellEnd"/>
      <w:r w:rsidRPr="00EA3D58">
        <w:rPr>
          <w:rFonts w:ascii="Verdana" w:hAnsi="Verdana"/>
          <w:sz w:val="24"/>
          <w:szCs w:val="24"/>
        </w:rPr>
        <w:t xml:space="preserve"> </w:t>
      </w:r>
      <w:proofErr w:type="spellStart"/>
      <w:r w:rsidRPr="00EA3D58">
        <w:rPr>
          <w:rFonts w:ascii="Verdana" w:hAnsi="Verdana"/>
          <w:sz w:val="24"/>
          <w:szCs w:val="24"/>
        </w:rPr>
        <w:t>Rencana</w:t>
      </w:r>
      <w:proofErr w:type="spellEnd"/>
      <w:r w:rsidRPr="00EA3D58">
        <w:rPr>
          <w:rFonts w:ascii="Verdana" w:hAnsi="Verdana"/>
          <w:sz w:val="24"/>
          <w:szCs w:val="24"/>
        </w:rPr>
        <w:t xml:space="preserve"> Aksi Daerah Jogja Smart Province </w:t>
      </w:r>
      <w:proofErr w:type="spellStart"/>
      <w:r w:rsidRPr="00EA3D58">
        <w:rPr>
          <w:rFonts w:ascii="Verdana" w:hAnsi="Verdana"/>
          <w:sz w:val="24"/>
          <w:szCs w:val="24"/>
        </w:rPr>
        <w:t>Tahun</w:t>
      </w:r>
      <w:proofErr w:type="spellEnd"/>
      <w:r w:rsidRPr="00EA3D58">
        <w:rPr>
          <w:rFonts w:ascii="Verdana" w:hAnsi="Verdana"/>
          <w:sz w:val="24"/>
          <w:szCs w:val="24"/>
        </w:rPr>
        <w:t xml:space="preserve"> 2019-2023.</w:t>
      </w:r>
    </w:p>
    <w:p w14:paraId="42B9BEC5" w14:textId="77777777" w:rsidR="00F63270" w:rsidRPr="00EA3D58" w:rsidRDefault="00F63270" w:rsidP="00EA3D58">
      <w:pPr>
        <w:spacing w:after="229"/>
        <w:ind w:left="480" w:hanging="480"/>
        <w:jc w:val="both"/>
        <w:rPr>
          <w:rFonts w:ascii="Verdana" w:hAnsi="Verdana"/>
          <w:sz w:val="24"/>
          <w:szCs w:val="24"/>
        </w:rPr>
      </w:pPr>
      <w:proofErr w:type="spellStart"/>
      <w:r w:rsidRPr="00EA3D58">
        <w:rPr>
          <w:rFonts w:ascii="Verdana" w:hAnsi="Verdana"/>
          <w:sz w:val="24"/>
          <w:szCs w:val="24"/>
        </w:rPr>
        <w:t>Peraturan</w:t>
      </w:r>
      <w:proofErr w:type="spellEnd"/>
      <w:r w:rsidRPr="00EA3D58">
        <w:rPr>
          <w:rFonts w:ascii="Verdana" w:hAnsi="Verdana"/>
          <w:sz w:val="24"/>
          <w:szCs w:val="24"/>
        </w:rPr>
        <w:t xml:space="preserve"> Daerah </w:t>
      </w:r>
      <w:proofErr w:type="spellStart"/>
      <w:r w:rsidRPr="00EA3D58">
        <w:rPr>
          <w:rFonts w:ascii="Verdana" w:hAnsi="Verdana"/>
          <w:sz w:val="24"/>
          <w:szCs w:val="24"/>
        </w:rPr>
        <w:t>Daerah</w:t>
      </w:r>
      <w:proofErr w:type="spellEnd"/>
      <w:r w:rsidRPr="00EA3D58">
        <w:rPr>
          <w:rFonts w:ascii="Verdana" w:hAnsi="Verdana"/>
          <w:sz w:val="24"/>
          <w:szCs w:val="24"/>
        </w:rPr>
        <w:t xml:space="preserve"> Istimewa Yogyakarta </w:t>
      </w:r>
      <w:proofErr w:type="spellStart"/>
      <w:r w:rsidRPr="00EA3D58">
        <w:rPr>
          <w:rFonts w:ascii="Verdana" w:hAnsi="Verdana"/>
          <w:sz w:val="24"/>
          <w:szCs w:val="24"/>
        </w:rPr>
        <w:t>Nomor</w:t>
      </w:r>
      <w:proofErr w:type="spellEnd"/>
      <w:r w:rsidRPr="00EA3D58">
        <w:rPr>
          <w:rFonts w:ascii="Verdana" w:hAnsi="Verdana"/>
          <w:sz w:val="24"/>
          <w:szCs w:val="24"/>
        </w:rPr>
        <w:t xml:space="preserve"> 3 </w:t>
      </w:r>
      <w:proofErr w:type="spellStart"/>
      <w:r w:rsidRPr="00EA3D58">
        <w:rPr>
          <w:rFonts w:ascii="Verdana" w:hAnsi="Verdana"/>
          <w:sz w:val="24"/>
          <w:szCs w:val="24"/>
        </w:rPr>
        <w:t>Tahun</w:t>
      </w:r>
      <w:proofErr w:type="spellEnd"/>
      <w:r w:rsidRPr="00EA3D58">
        <w:rPr>
          <w:rFonts w:ascii="Verdana" w:hAnsi="Verdana"/>
          <w:sz w:val="24"/>
          <w:szCs w:val="24"/>
        </w:rPr>
        <w:t xml:space="preserve"> 2018 </w:t>
      </w:r>
      <w:proofErr w:type="spellStart"/>
      <w:r w:rsidRPr="00EA3D58">
        <w:rPr>
          <w:rFonts w:ascii="Verdana" w:hAnsi="Verdana"/>
          <w:sz w:val="24"/>
          <w:szCs w:val="24"/>
        </w:rPr>
        <w:t>tentang</w:t>
      </w:r>
      <w:proofErr w:type="spellEnd"/>
      <w:r w:rsidRPr="00EA3D58">
        <w:rPr>
          <w:rFonts w:ascii="Verdana" w:hAnsi="Verdana"/>
          <w:sz w:val="24"/>
          <w:szCs w:val="24"/>
        </w:rPr>
        <w:t xml:space="preserve"> </w:t>
      </w:r>
      <w:proofErr w:type="spellStart"/>
      <w:r w:rsidRPr="00EA3D58">
        <w:rPr>
          <w:rFonts w:ascii="Verdana" w:hAnsi="Verdana"/>
          <w:sz w:val="24"/>
          <w:szCs w:val="24"/>
        </w:rPr>
        <w:t>Rencana</w:t>
      </w:r>
      <w:proofErr w:type="spellEnd"/>
      <w:r w:rsidRPr="00EA3D58">
        <w:rPr>
          <w:rFonts w:ascii="Verdana" w:hAnsi="Verdana"/>
          <w:sz w:val="24"/>
          <w:szCs w:val="24"/>
        </w:rPr>
        <w:t xml:space="preserve"> Pembangunan </w:t>
      </w:r>
      <w:proofErr w:type="spellStart"/>
      <w:r w:rsidRPr="00EA3D58">
        <w:rPr>
          <w:rFonts w:ascii="Verdana" w:hAnsi="Verdana"/>
          <w:sz w:val="24"/>
          <w:szCs w:val="24"/>
        </w:rPr>
        <w:t>Jangka</w:t>
      </w:r>
      <w:proofErr w:type="spellEnd"/>
      <w:r w:rsidRPr="00EA3D58">
        <w:rPr>
          <w:rFonts w:ascii="Verdana" w:hAnsi="Verdana"/>
          <w:sz w:val="24"/>
          <w:szCs w:val="24"/>
        </w:rPr>
        <w:t xml:space="preserve"> </w:t>
      </w:r>
      <w:proofErr w:type="spellStart"/>
      <w:r w:rsidRPr="00EA3D58">
        <w:rPr>
          <w:rFonts w:ascii="Verdana" w:hAnsi="Verdana"/>
          <w:sz w:val="24"/>
          <w:szCs w:val="24"/>
        </w:rPr>
        <w:t>Menengah</w:t>
      </w:r>
      <w:proofErr w:type="spellEnd"/>
      <w:r w:rsidRPr="00EA3D58">
        <w:rPr>
          <w:rFonts w:ascii="Verdana" w:hAnsi="Verdana"/>
          <w:sz w:val="24"/>
          <w:szCs w:val="24"/>
        </w:rPr>
        <w:t xml:space="preserve"> Daerah </w:t>
      </w:r>
      <w:proofErr w:type="spellStart"/>
      <w:r w:rsidRPr="00EA3D58">
        <w:rPr>
          <w:rFonts w:ascii="Verdana" w:hAnsi="Verdana"/>
          <w:sz w:val="24"/>
          <w:szCs w:val="24"/>
        </w:rPr>
        <w:t>Tahun</w:t>
      </w:r>
      <w:proofErr w:type="spellEnd"/>
      <w:r w:rsidRPr="00EA3D58">
        <w:rPr>
          <w:rFonts w:ascii="Verdana" w:hAnsi="Verdana"/>
          <w:sz w:val="24"/>
          <w:szCs w:val="24"/>
        </w:rPr>
        <w:t xml:space="preserve"> 2017-2022 (</w:t>
      </w:r>
      <w:proofErr w:type="spellStart"/>
      <w:r w:rsidRPr="00EA3D58">
        <w:rPr>
          <w:rFonts w:ascii="Verdana" w:hAnsi="Verdana"/>
          <w:sz w:val="24"/>
          <w:szCs w:val="24"/>
        </w:rPr>
        <w:t>Lembaran</w:t>
      </w:r>
      <w:proofErr w:type="spellEnd"/>
      <w:r w:rsidRPr="00EA3D58">
        <w:rPr>
          <w:rFonts w:ascii="Verdana" w:hAnsi="Verdana"/>
          <w:sz w:val="24"/>
          <w:szCs w:val="24"/>
        </w:rPr>
        <w:t xml:space="preserve"> Daerah </w:t>
      </w:r>
      <w:proofErr w:type="spellStart"/>
      <w:r w:rsidRPr="00EA3D58">
        <w:rPr>
          <w:rFonts w:ascii="Verdana" w:hAnsi="Verdana"/>
          <w:sz w:val="24"/>
          <w:szCs w:val="24"/>
        </w:rPr>
        <w:t>Daerah</w:t>
      </w:r>
      <w:proofErr w:type="spellEnd"/>
      <w:r w:rsidRPr="00EA3D58">
        <w:rPr>
          <w:rFonts w:ascii="Verdana" w:hAnsi="Verdana"/>
          <w:sz w:val="24"/>
          <w:szCs w:val="24"/>
        </w:rPr>
        <w:t xml:space="preserve"> Istimewa Yogyakarta </w:t>
      </w:r>
      <w:proofErr w:type="spellStart"/>
      <w:r w:rsidRPr="00EA3D58">
        <w:rPr>
          <w:rFonts w:ascii="Verdana" w:hAnsi="Verdana"/>
          <w:sz w:val="24"/>
          <w:szCs w:val="24"/>
        </w:rPr>
        <w:t>Tahun</w:t>
      </w:r>
      <w:proofErr w:type="spellEnd"/>
      <w:r w:rsidRPr="00EA3D58">
        <w:rPr>
          <w:rFonts w:ascii="Verdana" w:hAnsi="Verdana"/>
          <w:sz w:val="24"/>
          <w:szCs w:val="24"/>
        </w:rPr>
        <w:t xml:space="preserve"> 2018 </w:t>
      </w:r>
      <w:proofErr w:type="spellStart"/>
      <w:r w:rsidRPr="00EA3D58">
        <w:rPr>
          <w:rFonts w:ascii="Verdana" w:hAnsi="Verdana"/>
          <w:sz w:val="24"/>
          <w:szCs w:val="24"/>
        </w:rPr>
        <w:t>Nomor</w:t>
      </w:r>
      <w:proofErr w:type="spellEnd"/>
      <w:r w:rsidRPr="00EA3D58">
        <w:rPr>
          <w:rFonts w:ascii="Verdana" w:hAnsi="Verdana"/>
          <w:sz w:val="24"/>
          <w:szCs w:val="24"/>
        </w:rPr>
        <w:t xml:space="preserve"> 3, </w:t>
      </w:r>
      <w:proofErr w:type="spellStart"/>
      <w:r w:rsidRPr="00EA3D58">
        <w:rPr>
          <w:rFonts w:ascii="Verdana" w:hAnsi="Verdana"/>
          <w:sz w:val="24"/>
          <w:szCs w:val="24"/>
        </w:rPr>
        <w:t>Tambahan</w:t>
      </w:r>
      <w:proofErr w:type="spellEnd"/>
      <w:r w:rsidRPr="00EA3D58">
        <w:rPr>
          <w:rFonts w:ascii="Verdana" w:hAnsi="Verdana"/>
          <w:sz w:val="24"/>
          <w:szCs w:val="24"/>
        </w:rPr>
        <w:t xml:space="preserve"> </w:t>
      </w:r>
      <w:proofErr w:type="spellStart"/>
      <w:r w:rsidRPr="00EA3D58">
        <w:rPr>
          <w:rFonts w:ascii="Verdana" w:hAnsi="Verdana"/>
          <w:sz w:val="24"/>
          <w:szCs w:val="24"/>
        </w:rPr>
        <w:t>Lembaran</w:t>
      </w:r>
      <w:proofErr w:type="spellEnd"/>
      <w:r w:rsidRPr="00EA3D58">
        <w:rPr>
          <w:rFonts w:ascii="Verdana" w:hAnsi="Verdana"/>
          <w:sz w:val="24"/>
          <w:szCs w:val="24"/>
        </w:rPr>
        <w:t xml:space="preserve"> Daerah </w:t>
      </w:r>
      <w:proofErr w:type="spellStart"/>
      <w:r w:rsidRPr="00EA3D58">
        <w:rPr>
          <w:rFonts w:ascii="Verdana" w:hAnsi="Verdana"/>
          <w:sz w:val="24"/>
          <w:szCs w:val="24"/>
        </w:rPr>
        <w:t>Daerah</w:t>
      </w:r>
      <w:proofErr w:type="spellEnd"/>
      <w:r w:rsidRPr="00EA3D58">
        <w:rPr>
          <w:rFonts w:ascii="Verdana" w:hAnsi="Verdana"/>
          <w:sz w:val="24"/>
          <w:szCs w:val="24"/>
        </w:rPr>
        <w:t xml:space="preserve"> Istimewa Yogyakarta </w:t>
      </w:r>
      <w:proofErr w:type="spellStart"/>
      <w:r w:rsidRPr="00EA3D58">
        <w:rPr>
          <w:rFonts w:ascii="Verdana" w:hAnsi="Verdana"/>
          <w:sz w:val="24"/>
          <w:szCs w:val="24"/>
        </w:rPr>
        <w:t>Nomor</w:t>
      </w:r>
      <w:proofErr w:type="spellEnd"/>
      <w:r w:rsidRPr="00EA3D58">
        <w:rPr>
          <w:rFonts w:ascii="Verdana" w:hAnsi="Verdana"/>
          <w:sz w:val="24"/>
          <w:szCs w:val="24"/>
        </w:rPr>
        <w:t xml:space="preserve"> 3).</w:t>
      </w:r>
    </w:p>
    <w:p w14:paraId="08C2EEF6" w14:textId="77777777" w:rsidR="002129B4" w:rsidRPr="00EA3D58" w:rsidRDefault="002129B4" w:rsidP="00EA3D58">
      <w:pPr>
        <w:jc w:val="both"/>
        <w:rPr>
          <w:rFonts w:ascii="Verdana" w:hAnsi="Verdana"/>
        </w:rPr>
      </w:pPr>
    </w:p>
    <w:sectPr w:rsidR="002129B4" w:rsidRPr="00EA3D58" w:rsidSect="001F0EC2">
      <w:headerReference w:type="even" r:id="rId15"/>
      <w:headerReference w:type="default" r:id="rId16"/>
      <w:footerReference w:type="even" r:id="rId17"/>
      <w:footerReference w:type="default" r:id="rId18"/>
      <w:pgSz w:w="11906" w:h="16838"/>
      <w:pgMar w:top="1418" w:right="1418" w:bottom="1134" w:left="1418" w:header="567" w:footer="567" w:gutter="0"/>
      <w:pgNumType w:start="7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4FB2" w14:textId="77777777" w:rsidR="001F0EC2" w:rsidRDefault="001F0EC2">
      <w:pPr>
        <w:spacing w:after="0"/>
      </w:pPr>
      <w:r>
        <w:separator/>
      </w:r>
    </w:p>
  </w:endnote>
  <w:endnote w:type="continuationSeparator" w:id="0">
    <w:p w14:paraId="1503FBAB" w14:textId="77777777" w:rsidR="001F0EC2" w:rsidRDefault="001F0E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no Pro">
    <w:altName w:val="Constantia"/>
    <w:charset w:val="00"/>
    <w:family w:val="roman"/>
    <w:pitch w:val="variable"/>
    <w:sig w:usb0="00000001"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윤명조120">
    <w:altName w:val="Batang"/>
    <w:charset w:val="81"/>
    <w:family w:val="roman"/>
    <w:pitch w:val="variable"/>
    <w:sig w:usb0="00000000" w:usb1="2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028151490"/>
      <w:docPartObj>
        <w:docPartGallery w:val="Page Numbers (Bottom of Page)"/>
        <w:docPartUnique/>
      </w:docPartObj>
    </w:sdtPr>
    <w:sdtContent>
      <w:p w14:paraId="54C6AEA1" w14:textId="77777777" w:rsidR="00BF08D6" w:rsidRDefault="00BF08D6" w:rsidP="00A7483A">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14:paraId="652642E8" w14:textId="77777777" w:rsidR="00BF08D6" w:rsidRDefault="00BF0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791935959"/>
      <w:docPartObj>
        <w:docPartGallery w:val="Page Numbers (Bottom of Page)"/>
        <w:docPartUnique/>
      </w:docPartObj>
    </w:sdtPr>
    <w:sdtContent>
      <w:p w14:paraId="796117B5" w14:textId="77777777" w:rsidR="00BF08D6" w:rsidRDefault="00BF08D6" w:rsidP="00A7483A">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1CD77F88" w14:textId="77777777" w:rsidR="00BF08D6" w:rsidRDefault="00BF08D6" w:rsidP="00BF08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10FC" w14:textId="77777777" w:rsidR="001F0EC2" w:rsidRDefault="001F0EC2">
      <w:pPr>
        <w:spacing w:after="0"/>
      </w:pPr>
      <w:r>
        <w:separator/>
      </w:r>
    </w:p>
  </w:footnote>
  <w:footnote w:type="continuationSeparator" w:id="0">
    <w:p w14:paraId="16B5C663" w14:textId="77777777" w:rsidR="001F0EC2" w:rsidRDefault="001F0E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7C82" w14:textId="77777777" w:rsidR="0020722F" w:rsidRPr="00B35DE4" w:rsidRDefault="00F63270" w:rsidP="00F63270">
    <w:pPr>
      <w:pStyle w:val="Header"/>
      <w:jc w:val="left"/>
      <w:rPr>
        <w:rFonts w:ascii="Verdana" w:hAnsi="Verdana"/>
        <w:sz w:val="20"/>
        <w:szCs w:val="20"/>
      </w:rPr>
    </w:pPr>
    <w:r w:rsidRPr="00B35DE4">
      <w:rPr>
        <w:rFonts w:ascii="Verdana" w:hAnsi="Verdana"/>
        <w:color w:val="000000" w:themeColor="text1"/>
      </w:rPr>
      <w:t xml:space="preserve">Aco (2024). Detailed Spatial Planning (RDTR) Policy for The Arrangement of </w:t>
    </w:r>
    <w:proofErr w:type="spellStart"/>
    <w:r w:rsidRPr="00B35DE4">
      <w:rPr>
        <w:rFonts w:ascii="Verdana" w:hAnsi="Verdana"/>
        <w:color w:val="000000" w:themeColor="text1"/>
      </w:rPr>
      <w:t>Wifi</w:t>
    </w:r>
    <w:proofErr w:type="spellEnd"/>
    <w:r w:rsidRPr="00B35DE4">
      <w:rPr>
        <w:rFonts w:ascii="Verdana" w:hAnsi="Verdana"/>
        <w:color w:val="000000" w:themeColor="text1"/>
      </w:rPr>
      <w:t xml:space="preserve"> Network Aerial Cables in The Special Region of Yogyakarta.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8942" w14:textId="24E4BF02" w:rsidR="00A47FBF" w:rsidRPr="000E123C" w:rsidRDefault="00A47FBF" w:rsidP="00A47FBF">
    <w:pPr>
      <w:pBdr>
        <w:top w:val="nil"/>
        <w:left w:val="nil"/>
        <w:bottom w:val="nil"/>
        <w:right w:val="nil"/>
        <w:between w:val="nil"/>
      </w:pBdr>
      <w:tabs>
        <w:tab w:val="center" w:pos="4680"/>
        <w:tab w:val="right" w:pos="9360"/>
        <w:tab w:val="right" w:pos="9347"/>
      </w:tabs>
      <w:jc w:val="right"/>
      <w:rPr>
        <w:rFonts w:ascii="Verdana" w:eastAsia="Arial" w:hAnsi="Verdana" w:cs="Arial"/>
        <w:sz w:val="20"/>
        <w:szCs w:val="20"/>
      </w:rPr>
    </w:pPr>
    <w:r w:rsidRPr="000E123C">
      <w:rPr>
        <w:rFonts w:ascii="Verdana" w:eastAsia="SimSun" w:hAnsi="Verdana" w:cs="Arial"/>
        <w:b/>
        <w:noProof/>
        <w:color w:val="00B050"/>
        <w:sz w:val="20"/>
        <w:szCs w:val="20"/>
      </w:rPr>
      <w:t>JOURNAL OF GOVERNMENT SCIENCE</w:t>
    </w:r>
    <w:r w:rsidRPr="000E123C">
      <w:rPr>
        <w:rFonts w:ascii="Verdana" w:hAnsi="Verdana" w:cs="Arial"/>
        <w:sz w:val="20"/>
        <w:szCs w:val="20"/>
        <w:shd w:val="clear" w:color="auto" w:fill="FFFFFF"/>
      </w:rPr>
      <w:t xml:space="preserve">, VOLUME 8 (02), ISSUE </w:t>
    </w:r>
    <w:r w:rsidR="00B35DE4">
      <w:rPr>
        <w:rFonts w:ascii="Verdana" w:hAnsi="Verdana" w:cs="Arial"/>
        <w:sz w:val="20"/>
        <w:szCs w:val="20"/>
        <w:shd w:val="clear" w:color="auto" w:fill="FFFFFF"/>
        <w:lang w:val="id-ID"/>
      </w:rPr>
      <w:t>26</w:t>
    </w:r>
    <w:r w:rsidRPr="000E123C">
      <w:rPr>
        <w:rFonts w:ascii="Verdana" w:hAnsi="Verdana" w:cs="Arial"/>
        <w:sz w:val="20"/>
        <w:szCs w:val="20"/>
        <w:shd w:val="clear" w:color="auto" w:fill="FFFFFF"/>
      </w:rPr>
      <w:t>. 02. 2024</w:t>
    </w:r>
  </w:p>
  <w:p w14:paraId="10E1915B" w14:textId="77777777" w:rsidR="00283A63" w:rsidRPr="000E123C" w:rsidRDefault="00283A63" w:rsidP="00A47FBF">
    <w:pPr>
      <w:pBdr>
        <w:top w:val="nil"/>
        <w:left w:val="nil"/>
        <w:bottom w:val="nil"/>
        <w:right w:val="nil"/>
        <w:between w:val="nil"/>
      </w:pBdr>
      <w:tabs>
        <w:tab w:val="center" w:pos="4680"/>
        <w:tab w:val="right" w:pos="9360"/>
        <w:tab w:val="right" w:pos="9347"/>
      </w:tabs>
      <w:jc w:val="right"/>
      <w:rPr>
        <w:rFonts w:ascii="Verdana" w:eastAsia="Arial" w:hAnsi="Verdan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C54"/>
    <w:multiLevelType w:val="hybridMultilevel"/>
    <w:tmpl w:val="609218A8"/>
    <w:lvl w:ilvl="0" w:tplc="C8AE7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17326"/>
    <w:multiLevelType w:val="hybridMultilevel"/>
    <w:tmpl w:val="44E68744"/>
    <w:lvl w:ilvl="0" w:tplc="A42E08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33492"/>
    <w:multiLevelType w:val="hybridMultilevel"/>
    <w:tmpl w:val="8BFE0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6841"/>
    <w:multiLevelType w:val="multilevel"/>
    <w:tmpl w:val="A15489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6FF1744"/>
    <w:multiLevelType w:val="hybridMultilevel"/>
    <w:tmpl w:val="668C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C0290"/>
    <w:multiLevelType w:val="multilevel"/>
    <w:tmpl w:val="F19A394A"/>
    <w:lvl w:ilvl="0">
      <w:start w:val="1"/>
      <w:numFmt w:val="upperRoman"/>
      <w:lvlText w:val="%1."/>
      <w:lvlJc w:val="left"/>
      <w:pPr>
        <w:ind w:left="3420" w:hanging="720"/>
      </w:pPr>
      <w:rPr>
        <w:b/>
        <w:color w:val="000000"/>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6" w15:restartNumberingAfterBreak="0">
    <w:nsid w:val="0F05677F"/>
    <w:multiLevelType w:val="multilevel"/>
    <w:tmpl w:val="93A22150"/>
    <w:lvl w:ilvl="0">
      <w:start w:val="1"/>
      <w:numFmt w:val="decimal"/>
      <w:lvlText w:val="%1."/>
      <w:lvlJc w:val="left"/>
      <w:pPr>
        <w:ind w:left="927"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6C6A0C"/>
    <w:multiLevelType w:val="hybridMultilevel"/>
    <w:tmpl w:val="1CE4C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F50CE"/>
    <w:multiLevelType w:val="hybridMultilevel"/>
    <w:tmpl w:val="2D5A4692"/>
    <w:lvl w:ilvl="0" w:tplc="FA68F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F60838"/>
    <w:multiLevelType w:val="multilevel"/>
    <w:tmpl w:val="DBE21C08"/>
    <w:lvl w:ilvl="0">
      <w:start w:val="1"/>
      <w:numFmt w:val="decimal"/>
      <w:pStyle w:val="IEEEHeading2"/>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BF2380C"/>
    <w:multiLevelType w:val="multilevel"/>
    <w:tmpl w:val="DED29A26"/>
    <w:lvl w:ilvl="0">
      <w:start w:val="1"/>
      <w:numFmt w:val="decimal"/>
      <w:lvlText w:val="%1."/>
      <w:lvlJc w:val="left"/>
      <w:pPr>
        <w:ind w:left="927"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607F96"/>
    <w:multiLevelType w:val="multilevel"/>
    <w:tmpl w:val="FE08FF1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217D0331"/>
    <w:multiLevelType w:val="hybridMultilevel"/>
    <w:tmpl w:val="B5FAA7E8"/>
    <w:lvl w:ilvl="0" w:tplc="EB7A695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63901"/>
    <w:multiLevelType w:val="multilevel"/>
    <w:tmpl w:val="20608818"/>
    <w:lvl w:ilvl="0">
      <w:start w:val="1"/>
      <w:numFmt w:val="upperLetter"/>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6371EC"/>
    <w:multiLevelType w:val="hybridMultilevel"/>
    <w:tmpl w:val="7BE47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C2148"/>
    <w:multiLevelType w:val="multilevel"/>
    <w:tmpl w:val="1D163530"/>
    <w:lvl w:ilvl="0">
      <w:start w:val="1"/>
      <w:numFmt w:val="decimal"/>
      <w:lvlText w:val="(%1)"/>
      <w:lvlJc w:val="left"/>
      <w:pPr>
        <w:ind w:left="360" w:hanging="360"/>
      </w:pPr>
      <w:rPr>
        <w:rFonts w:ascii="Arial" w:eastAsia="Arial" w:hAnsi="Arial" w:cs="Arial"/>
        <w:b w:val="0"/>
        <w:i w:val="0"/>
      </w:rPr>
    </w:lvl>
    <w:lvl w:ilvl="1">
      <w:start w:val="1"/>
      <w:numFmt w:val="upperRoman"/>
      <w:lvlText w:val="%2."/>
      <w:lvlJc w:val="right"/>
      <w:pPr>
        <w:ind w:left="928" w:hanging="360"/>
      </w:pPr>
      <w:rPr>
        <w:b/>
      </w:rPr>
    </w:lvl>
    <w:lvl w:ilvl="2">
      <w:start w:val="1"/>
      <w:numFmt w:val="upperLetter"/>
      <w:lvlText w:val="%3."/>
      <w:lvlJc w:val="left"/>
      <w:pPr>
        <w:ind w:left="502" w:hanging="360"/>
      </w:pPr>
      <w:rPr>
        <w:rFonts w:ascii="Times New Roman" w:eastAsia="Times New Roman" w:hAnsi="Times New Roman" w:cs="Times New Roman"/>
        <w:color w:val="000000"/>
      </w:rPr>
    </w:lvl>
    <w:lvl w:ilvl="3">
      <w:start w:val="1"/>
      <w:numFmt w:val="decimal"/>
      <w:lvlText w:val="%4)"/>
      <w:lvlJc w:val="left"/>
      <w:pPr>
        <w:ind w:left="2520" w:hanging="360"/>
      </w:pPr>
    </w:lvl>
    <w:lvl w:ilvl="4">
      <w:start w:val="1"/>
      <w:numFmt w:val="lowerLetter"/>
      <w:lvlText w:val="%5."/>
      <w:lvlJc w:val="left"/>
      <w:pPr>
        <w:ind w:left="3240" w:hanging="360"/>
      </w:pPr>
      <w:rPr>
        <w:b w:val="0"/>
      </w:rPr>
    </w:lvl>
    <w:lvl w:ilvl="5">
      <w:start w:val="1"/>
      <w:numFmt w:val="decimal"/>
      <w:lvlText w:val="%6."/>
      <w:lvlJc w:val="left"/>
      <w:pPr>
        <w:ind w:left="414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71E5A6A"/>
    <w:multiLevelType w:val="hybridMultilevel"/>
    <w:tmpl w:val="99783F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8F74A99"/>
    <w:multiLevelType w:val="hybridMultilevel"/>
    <w:tmpl w:val="0736D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875F5"/>
    <w:multiLevelType w:val="multilevel"/>
    <w:tmpl w:val="0F9A0664"/>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rPr>
        <w:b w:val="0"/>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color w:val="00000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622FDD"/>
    <w:multiLevelType w:val="multilevel"/>
    <w:tmpl w:val="C1D6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40A46"/>
    <w:multiLevelType w:val="hybridMultilevel"/>
    <w:tmpl w:val="A8320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B052B"/>
    <w:multiLevelType w:val="multilevel"/>
    <w:tmpl w:val="E11ECC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8F75D3D"/>
    <w:multiLevelType w:val="hybridMultilevel"/>
    <w:tmpl w:val="D61C73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4737D1"/>
    <w:multiLevelType w:val="multilevel"/>
    <w:tmpl w:val="F3ACA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923676"/>
    <w:multiLevelType w:val="hybridMultilevel"/>
    <w:tmpl w:val="20D6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37393"/>
    <w:multiLevelType w:val="hybridMultilevel"/>
    <w:tmpl w:val="05723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C3540"/>
    <w:multiLevelType w:val="multilevel"/>
    <w:tmpl w:val="4F003F9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7" w15:restartNumberingAfterBreak="0">
    <w:nsid w:val="50232215"/>
    <w:multiLevelType w:val="multilevel"/>
    <w:tmpl w:val="1100AED4"/>
    <w:lvl w:ilvl="0">
      <w:start w:val="1"/>
      <w:numFmt w:val="upperLetter"/>
      <w:lvlText w:val="%1."/>
      <w:lvlJc w:val="left"/>
      <w:pPr>
        <w:tabs>
          <w:tab w:val="num"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E945A8"/>
    <w:multiLevelType w:val="hybridMultilevel"/>
    <w:tmpl w:val="8BC23D5A"/>
    <w:lvl w:ilvl="0" w:tplc="33909CE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56B22BCF"/>
    <w:multiLevelType w:val="hybridMultilevel"/>
    <w:tmpl w:val="D4FC77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72910C9"/>
    <w:multiLevelType w:val="hybridMultilevel"/>
    <w:tmpl w:val="85C2FE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174F5"/>
    <w:multiLevelType w:val="multilevel"/>
    <w:tmpl w:val="6078641C"/>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1CA5E8F"/>
    <w:multiLevelType w:val="hybridMultilevel"/>
    <w:tmpl w:val="FAA8C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D1E67"/>
    <w:multiLevelType w:val="multilevel"/>
    <w:tmpl w:val="286E4AEC"/>
    <w:lvl w:ilvl="0">
      <w:start w:val="1"/>
      <w:numFmt w:val="lowerLetter"/>
      <w:lvlText w:val="%1."/>
      <w:lvlJc w:val="left"/>
      <w:pPr>
        <w:ind w:left="284" w:hanging="360"/>
      </w:pPr>
    </w:lvl>
    <w:lvl w:ilvl="1">
      <w:start w:val="1"/>
      <w:numFmt w:val="lowerLetter"/>
      <w:lvlText w:val="%2."/>
      <w:lvlJc w:val="left"/>
      <w:pPr>
        <w:ind w:left="1004" w:hanging="360"/>
      </w:p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4" w15:restartNumberingAfterBreak="0">
    <w:nsid w:val="6DA35037"/>
    <w:multiLevelType w:val="multilevel"/>
    <w:tmpl w:val="08A8566E"/>
    <w:lvl w:ilvl="0">
      <w:start w:val="1"/>
      <w:numFmt w:val="lowerLetter"/>
      <w:lvlText w:val="%1."/>
      <w:lvlJc w:val="left"/>
      <w:pPr>
        <w:ind w:left="720" w:hanging="360"/>
      </w:pPr>
    </w:lvl>
    <w:lvl w:ilvl="1">
      <w:start w:val="1"/>
      <w:numFmt w:val="decimal"/>
      <w:lvlText w:val="%2."/>
      <w:lvlJc w:val="left"/>
      <w:pPr>
        <w:ind w:left="502" w:hanging="360"/>
      </w:p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9635E9"/>
    <w:multiLevelType w:val="hybridMultilevel"/>
    <w:tmpl w:val="D21024FC"/>
    <w:lvl w:ilvl="0" w:tplc="BBB499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4AC2EC4"/>
    <w:multiLevelType w:val="hybridMultilevel"/>
    <w:tmpl w:val="AE9AF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52433C"/>
    <w:multiLevelType w:val="hybridMultilevel"/>
    <w:tmpl w:val="A30216EC"/>
    <w:lvl w:ilvl="0" w:tplc="E7C40A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BBE0217"/>
    <w:multiLevelType w:val="multilevel"/>
    <w:tmpl w:val="910047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66163167">
    <w:abstractNumId w:val="9"/>
  </w:num>
  <w:num w:numId="2" w16cid:durableId="259532237">
    <w:abstractNumId w:val="26"/>
  </w:num>
  <w:num w:numId="3" w16cid:durableId="1012494017">
    <w:abstractNumId w:val="33"/>
  </w:num>
  <w:num w:numId="4" w16cid:durableId="1691446115">
    <w:abstractNumId w:val="23"/>
  </w:num>
  <w:num w:numId="5" w16cid:durableId="264113895">
    <w:abstractNumId w:val="18"/>
  </w:num>
  <w:num w:numId="6" w16cid:durableId="1267498409">
    <w:abstractNumId w:val="21"/>
  </w:num>
  <w:num w:numId="7" w16cid:durableId="1491873003">
    <w:abstractNumId w:val="24"/>
  </w:num>
  <w:num w:numId="8" w16cid:durableId="1459571839">
    <w:abstractNumId w:val="3"/>
  </w:num>
  <w:num w:numId="9" w16cid:durableId="190848155">
    <w:abstractNumId w:val="31"/>
  </w:num>
  <w:num w:numId="10" w16cid:durableId="503397084">
    <w:abstractNumId w:val="13"/>
  </w:num>
  <w:num w:numId="11" w16cid:durableId="1840342129">
    <w:abstractNumId w:val="10"/>
  </w:num>
  <w:num w:numId="12" w16cid:durableId="55129378">
    <w:abstractNumId w:val="6"/>
  </w:num>
  <w:num w:numId="13" w16cid:durableId="954599020">
    <w:abstractNumId w:val="15"/>
  </w:num>
  <w:num w:numId="14" w16cid:durableId="935557481">
    <w:abstractNumId w:val="34"/>
  </w:num>
  <w:num w:numId="15" w16cid:durableId="2035769471">
    <w:abstractNumId w:val="11"/>
  </w:num>
  <w:num w:numId="16" w16cid:durableId="1443842067">
    <w:abstractNumId w:val="38"/>
  </w:num>
  <w:num w:numId="17" w16cid:durableId="943224257">
    <w:abstractNumId w:val="19"/>
  </w:num>
  <w:num w:numId="18" w16cid:durableId="135731884">
    <w:abstractNumId w:val="2"/>
  </w:num>
  <w:num w:numId="19" w16cid:durableId="934479179">
    <w:abstractNumId w:val="35"/>
  </w:num>
  <w:num w:numId="20" w16cid:durableId="1596791336">
    <w:abstractNumId w:val="12"/>
  </w:num>
  <w:num w:numId="21" w16cid:durableId="1733699286">
    <w:abstractNumId w:val="1"/>
  </w:num>
  <w:num w:numId="22" w16cid:durableId="1212693103">
    <w:abstractNumId w:val="30"/>
  </w:num>
  <w:num w:numId="23" w16cid:durableId="138697399">
    <w:abstractNumId w:val="32"/>
  </w:num>
  <w:num w:numId="24" w16cid:durableId="1845123698">
    <w:abstractNumId w:val="25"/>
  </w:num>
  <w:num w:numId="25" w16cid:durableId="1275480158">
    <w:abstractNumId w:val="8"/>
  </w:num>
  <w:num w:numId="26" w16cid:durableId="1372151850">
    <w:abstractNumId w:val="37"/>
  </w:num>
  <w:num w:numId="27" w16cid:durableId="374621330">
    <w:abstractNumId w:val="4"/>
  </w:num>
  <w:num w:numId="28" w16cid:durableId="1994606065">
    <w:abstractNumId w:val="0"/>
  </w:num>
  <w:num w:numId="29" w16cid:durableId="1033850371">
    <w:abstractNumId w:val="29"/>
  </w:num>
  <w:num w:numId="30" w16cid:durableId="1549336997">
    <w:abstractNumId w:val="16"/>
  </w:num>
  <w:num w:numId="31" w16cid:durableId="652294615">
    <w:abstractNumId w:val="5"/>
  </w:num>
  <w:num w:numId="32" w16cid:durableId="687563978">
    <w:abstractNumId w:val="27"/>
  </w:num>
  <w:num w:numId="33" w16cid:durableId="1638756002">
    <w:abstractNumId w:val="17"/>
  </w:num>
  <w:num w:numId="34" w16cid:durableId="458190252">
    <w:abstractNumId w:val="14"/>
  </w:num>
  <w:num w:numId="35" w16cid:durableId="290135991">
    <w:abstractNumId w:val="20"/>
  </w:num>
  <w:num w:numId="36" w16cid:durableId="1916936054">
    <w:abstractNumId w:val="22"/>
  </w:num>
  <w:num w:numId="37" w16cid:durableId="855002360">
    <w:abstractNumId w:val="28"/>
  </w:num>
  <w:num w:numId="38" w16cid:durableId="382217188">
    <w:abstractNumId w:val="36"/>
  </w:num>
  <w:num w:numId="39" w16cid:durableId="1742097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63"/>
    <w:rsid w:val="00007BE8"/>
    <w:rsid w:val="00016C6A"/>
    <w:rsid w:val="000173FF"/>
    <w:rsid w:val="00062A2E"/>
    <w:rsid w:val="00092FE0"/>
    <w:rsid w:val="000A04C9"/>
    <w:rsid w:val="000B1AD5"/>
    <w:rsid w:val="000C2288"/>
    <w:rsid w:val="000E123C"/>
    <w:rsid w:val="000E78C5"/>
    <w:rsid w:val="00145B68"/>
    <w:rsid w:val="00174B9F"/>
    <w:rsid w:val="001757FE"/>
    <w:rsid w:val="001A0F2D"/>
    <w:rsid w:val="001F0EC2"/>
    <w:rsid w:val="0020722F"/>
    <w:rsid w:val="002129B4"/>
    <w:rsid w:val="0026446B"/>
    <w:rsid w:val="00283A63"/>
    <w:rsid w:val="00326CFA"/>
    <w:rsid w:val="00351E9D"/>
    <w:rsid w:val="00373910"/>
    <w:rsid w:val="0042045B"/>
    <w:rsid w:val="004D6F18"/>
    <w:rsid w:val="004E172D"/>
    <w:rsid w:val="005520FD"/>
    <w:rsid w:val="00585D2D"/>
    <w:rsid w:val="00586F23"/>
    <w:rsid w:val="005F1C83"/>
    <w:rsid w:val="006027C3"/>
    <w:rsid w:val="00626E51"/>
    <w:rsid w:val="006850E5"/>
    <w:rsid w:val="00692DE2"/>
    <w:rsid w:val="006D3B26"/>
    <w:rsid w:val="006E548A"/>
    <w:rsid w:val="007010B8"/>
    <w:rsid w:val="00715086"/>
    <w:rsid w:val="00765E70"/>
    <w:rsid w:val="0078060A"/>
    <w:rsid w:val="007C2CF6"/>
    <w:rsid w:val="00845690"/>
    <w:rsid w:val="00865DF4"/>
    <w:rsid w:val="008C1016"/>
    <w:rsid w:val="00967AF6"/>
    <w:rsid w:val="009935FD"/>
    <w:rsid w:val="009C66F2"/>
    <w:rsid w:val="009C6B3E"/>
    <w:rsid w:val="009E3D3A"/>
    <w:rsid w:val="00A22160"/>
    <w:rsid w:val="00A47FBF"/>
    <w:rsid w:val="00AC2C0A"/>
    <w:rsid w:val="00AC5E4E"/>
    <w:rsid w:val="00AF2418"/>
    <w:rsid w:val="00AF443D"/>
    <w:rsid w:val="00B35DE4"/>
    <w:rsid w:val="00B37403"/>
    <w:rsid w:val="00B46612"/>
    <w:rsid w:val="00B85583"/>
    <w:rsid w:val="00BE2334"/>
    <w:rsid w:val="00BE4C1B"/>
    <w:rsid w:val="00BF08D6"/>
    <w:rsid w:val="00C20BDC"/>
    <w:rsid w:val="00C4070F"/>
    <w:rsid w:val="00C92094"/>
    <w:rsid w:val="00CC54CA"/>
    <w:rsid w:val="00CF026F"/>
    <w:rsid w:val="00D059B2"/>
    <w:rsid w:val="00D1295D"/>
    <w:rsid w:val="00D274E1"/>
    <w:rsid w:val="00D451DE"/>
    <w:rsid w:val="00D50AF4"/>
    <w:rsid w:val="00DD522B"/>
    <w:rsid w:val="00E517D5"/>
    <w:rsid w:val="00E62009"/>
    <w:rsid w:val="00E817B5"/>
    <w:rsid w:val="00EA3D58"/>
    <w:rsid w:val="00EF7B55"/>
    <w:rsid w:val="00F05EA1"/>
    <w:rsid w:val="00F21589"/>
    <w:rsid w:val="00F63270"/>
    <w:rsid w:val="00F77280"/>
    <w:rsid w:val="00F954E8"/>
    <w:rsid w:val="00FA2205"/>
    <w:rsid w:val="00FA5C43"/>
    <w:rsid w:val="00FA7F7D"/>
    <w:rsid w:val="00FD43CB"/>
    <w:rsid w:val="00FE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953A"/>
  <w15:docId w15:val="{FE7AE67D-0A65-43A5-8698-EB090E86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5E1E"/>
    <w:rPr>
      <w:rFonts w:asciiTheme="majorHAnsi" w:hAnsiTheme="majorHAnsi" w:cs="Times New Roman"/>
    </w:rPr>
  </w:style>
  <w:style w:type="paragraph" w:styleId="Judul1">
    <w:name w:val="heading 1"/>
    <w:basedOn w:val="Normal"/>
    <w:next w:val="Normal"/>
    <w:link w:val="Judul1KAR"/>
    <w:uiPriority w:val="9"/>
    <w:qFormat/>
    <w:rsid w:val="00333BB3"/>
    <w:pPr>
      <w:keepNext/>
      <w:keepLines/>
      <w:spacing w:before="240" w:after="0"/>
      <w:outlineLvl w:val="0"/>
    </w:pPr>
    <w:rPr>
      <w:rFonts w:eastAsiaTheme="majorEastAsia" w:cstheme="majorBidi"/>
      <w:color w:val="2F5496" w:themeColor="accent1" w:themeShade="BF"/>
      <w:sz w:val="32"/>
      <w:szCs w:val="32"/>
    </w:rPr>
  </w:style>
  <w:style w:type="paragraph" w:styleId="Judul2">
    <w:name w:val="heading 2"/>
    <w:basedOn w:val="Normal"/>
    <w:next w:val="Normal"/>
    <w:link w:val="Judul2KAR"/>
    <w:uiPriority w:val="9"/>
    <w:semiHidden/>
    <w:unhideWhenUsed/>
    <w:qFormat/>
    <w:rsid w:val="009D49ED"/>
    <w:pPr>
      <w:keepNext/>
      <w:keepLines/>
      <w:spacing w:before="40" w:after="0" w:line="259" w:lineRule="auto"/>
      <w:jc w:val="left"/>
      <w:outlineLvl w:val="1"/>
    </w:pPr>
    <w:rPr>
      <w:rFonts w:eastAsiaTheme="majorEastAsia"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9D49ED"/>
    <w:pPr>
      <w:keepNext/>
      <w:keepLines/>
      <w:spacing w:before="40" w:after="0" w:line="259" w:lineRule="auto"/>
      <w:jc w:val="left"/>
      <w:outlineLvl w:val="2"/>
    </w:pPr>
    <w:rPr>
      <w:rFonts w:eastAsiaTheme="majorEastAsia" w:cstheme="majorBidi"/>
      <w:color w:val="1F3763" w:themeColor="accent1" w:themeShade="7F"/>
      <w:sz w:val="24"/>
      <w:szCs w:val="24"/>
    </w:rPr>
  </w:style>
  <w:style w:type="paragraph" w:styleId="Judul4">
    <w:name w:val="heading 4"/>
    <w:aliases w:val="ISI+"/>
    <w:link w:val="Judul4KAR"/>
    <w:uiPriority w:val="9"/>
    <w:unhideWhenUsed/>
    <w:qFormat/>
    <w:rsid w:val="00FC76B1"/>
    <w:pPr>
      <w:suppressAutoHyphens/>
      <w:spacing w:after="0"/>
      <w:ind w:firstLine="567"/>
      <w:jc w:val="both"/>
      <w:outlineLvl w:val="3"/>
    </w:pPr>
    <w:rPr>
      <w:rFonts w:ascii="Arno Pro" w:hAnsi="Arno Pro" w:cs="Times New Roman"/>
      <w:color w:val="000000"/>
      <w:sz w:val="24"/>
      <w:szCs w:val="20"/>
      <w:lang w:val="id-ID"/>
    </w:rPr>
  </w:style>
  <w:style w:type="paragraph" w:styleId="Judul5">
    <w:name w:val="heading 5"/>
    <w:aliases w:val="Ket. Tabel Gambar"/>
    <w:basedOn w:val="Judul4"/>
    <w:next w:val="Judul4"/>
    <w:link w:val="Judul5KAR"/>
    <w:uiPriority w:val="9"/>
    <w:unhideWhenUsed/>
    <w:qFormat/>
    <w:rsid w:val="00FC76B1"/>
    <w:pPr>
      <w:ind w:firstLine="0"/>
      <w:jc w:val="left"/>
      <w:outlineLvl w:val="4"/>
    </w:pPr>
    <w:rPr>
      <w:lang w:eastAsia="x-none"/>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pPr>
    <w:rPr>
      <w:b/>
      <w:sz w:val="72"/>
      <w:szCs w:val="72"/>
    </w:rPr>
  </w:style>
  <w:style w:type="paragraph" w:styleId="Header">
    <w:name w:val="header"/>
    <w:basedOn w:val="Normal"/>
    <w:link w:val="HeaderKAR"/>
    <w:uiPriority w:val="99"/>
    <w:unhideWhenUsed/>
    <w:rsid w:val="009C1EBD"/>
    <w:pPr>
      <w:tabs>
        <w:tab w:val="center" w:pos="4680"/>
        <w:tab w:val="right" w:pos="9360"/>
      </w:tabs>
    </w:pPr>
  </w:style>
  <w:style w:type="character" w:customStyle="1" w:styleId="HeaderKAR">
    <w:name w:val="Header KAR"/>
    <w:basedOn w:val="FontParagrafDefault"/>
    <w:link w:val="Header"/>
    <w:uiPriority w:val="99"/>
    <w:rsid w:val="009C1EBD"/>
  </w:style>
  <w:style w:type="paragraph" w:styleId="Footer">
    <w:name w:val="footer"/>
    <w:basedOn w:val="Normal"/>
    <w:link w:val="FooterKAR"/>
    <w:uiPriority w:val="99"/>
    <w:unhideWhenUsed/>
    <w:rsid w:val="00817BE6"/>
    <w:pPr>
      <w:tabs>
        <w:tab w:val="center" w:pos="4680"/>
        <w:tab w:val="right" w:pos="9360"/>
      </w:tabs>
      <w:jc w:val="right"/>
    </w:pPr>
  </w:style>
  <w:style w:type="character" w:customStyle="1" w:styleId="FooterKAR">
    <w:name w:val="Footer KAR"/>
    <w:basedOn w:val="FontParagrafDefault"/>
    <w:link w:val="Footer"/>
    <w:uiPriority w:val="99"/>
    <w:rsid w:val="00817BE6"/>
    <w:rPr>
      <w:rFonts w:asciiTheme="majorHAnsi" w:eastAsia="Calibri" w:hAnsiTheme="majorHAnsi" w:cs="Times New Roman"/>
    </w:rPr>
  </w:style>
  <w:style w:type="character" w:styleId="Hyperlink">
    <w:name w:val="Hyperlink"/>
    <w:basedOn w:val="FontParagrafDefault"/>
    <w:uiPriority w:val="99"/>
    <w:unhideWhenUsed/>
    <w:rsid w:val="009C1EBD"/>
    <w:rPr>
      <w:color w:val="0563C1" w:themeColor="hyperlink"/>
      <w:u w:val="single"/>
    </w:rPr>
  </w:style>
  <w:style w:type="character" w:customStyle="1" w:styleId="UnresolvedMention1">
    <w:name w:val="Unresolved Mention1"/>
    <w:basedOn w:val="FontParagrafDefault"/>
    <w:uiPriority w:val="99"/>
    <w:semiHidden/>
    <w:unhideWhenUsed/>
    <w:rsid w:val="009C1EBD"/>
    <w:rPr>
      <w:color w:val="605E5C"/>
      <w:shd w:val="clear" w:color="auto" w:fill="E1DFDD"/>
    </w:rPr>
  </w:style>
  <w:style w:type="paragraph" w:customStyle="1" w:styleId="JUDUL0">
    <w:name w:val="JUDUL"/>
    <w:basedOn w:val="Normal"/>
    <w:uiPriority w:val="99"/>
    <w:rsid w:val="00986735"/>
    <w:pPr>
      <w:suppressAutoHyphens/>
      <w:autoSpaceDE w:val="0"/>
      <w:autoSpaceDN w:val="0"/>
      <w:adjustRightInd w:val="0"/>
      <w:spacing w:line="276" w:lineRule="auto"/>
      <w:jc w:val="both"/>
      <w:textAlignment w:val="center"/>
    </w:pPr>
    <w:rPr>
      <w:rFonts w:ascii="Calisto MT" w:hAnsi="Calisto MT"/>
      <w:b/>
      <w:bCs/>
      <w:color w:val="000000"/>
      <w:sz w:val="24"/>
      <w:szCs w:val="24"/>
      <w:lang w:val="en-GB"/>
    </w:rPr>
  </w:style>
  <w:style w:type="paragraph" w:styleId="TidakAdaSpasi">
    <w:name w:val="No Spacing"/>
    <w:aliases w:val="Title"/>
    <w:basedOn w:val="Normal"/>
    <w:next w:val="Normal"/>
    <w:link w:val="TidakAdaSpasiKAR"/>
    <w:uiPriority w:val="1"/>
    <w:qFormat/>
    <w:rsid w:val="00FD0C82"/>
    <w:pPr>
      <w:suppressAutoHyphens/>
      <w:jc w:val="left"/>
    </w:pPr>
    <w:rPr>
      <w:b/>
      <w:bCs/>
      <w:caps/>
      <w:sz w:val="28"/>
      <w:szCs w:val="20"/>
    </w:rPr>
  </w:style>
  <w:style w:type="character" w:customStyle="1" w:styleId="Judul4KAR">
    <w:name w:val="Judul 4 KAR"/>
    <w:aliases w:val="ISI+ KAR"/>
    <w:basedOn w:val="FontParagrafDefault"/>
    <w:link w:val="Judul4"/>
    <w:uiPriority w:val="9"/>
    <w:rsid w:val="00FC76B1"/>
    <w:rPr>
      <w:rFonts w:ascii="Arno Pro" w:eastAsia="Calibri" w:hAnsi="Arno Pro" w:cs="Times New Roman"/>
      <w:color w:val="000000"/>
      <w:sz w:val="24"/>
      <w:szCs w:val="20"/>
      <w:lang w:val="id-ID"/>
    </w:rPr>
  </w:style>
  <w:style w:type="character" w:customStyle="1" w:styleId="Judul5KAR">
    <w:name w:val="Judul 5 KAR"/>
    <w:aliases w:val="Ket. Tabel Gambar KAR"/>
    <w:basedOn w:val="FontParagrafDefault"/>
    <w:link w:val="Judul5"/>
    <w:uiPriority w:val="9"/>
    <w:rsid w:val="00FC76B1"/>
    <w:rPr>
      <w:rFonts w:ascii="Arno Pro" w:eastAsia="Calibri" w:hAnsi="Arno Pro" w:cs="Times New Roman"/>
      <w:color w:val="000000"/>
      <w:sz w:val="24"/>
      <w:szCs w:val="20"/>
      <w:lang w:val="id-ID" w:eastAsia="x-none"/>
    </w:rPr>
  </w:style>
  <w:style w:type="paragraph" w:customStyle="1" w:styleId="ISI">
    <w:name w:val="ISI"/>
    <w:basedOn w:val="Normal"/>
    <w:uiPriority w:val="99"/>
    <w:rsid w:val="00FC76B1"/>
    <w:pPr>
      <w:autoSpaceDE w:val="0"/>
      <w:autoSpaceDN w:val="0"/>
      <w:adjustRightInd w:val="0"/>
      <w:spacing w:line="288" w:lineRule="auto"/>
      <w:ind w:firstLine="547"/>
      <w:jc w:val="both"/>
      <w:textAlignment w:val="center"/>
    </w:pPr>
    <w:rPr>
      <w:rFonts w:ascii="Calisto MT" w:hAnsi="Calisto MT" w:cs="Calisto MT"/>
      <w:color w:val="000000"/>
      <w:lang w:val="fi-FI"/>
    </w:rPr>
  </w:style>
  <w:style w:type="paragraph" w:customStyle="1" w:styleId="ListParagraph1">
    <w:name w:val="List Paragraph1"/>
    <w:basedOn w:val="Normal"/>
    <w:uiPriority w:val="34"/>
    <w:qFormat/>
    <w:rsid w:val="00FC76B1"/>
    <w:pPr>
      <w:spacing w:after="200" w:line="276" w:lineRule="auto"/>
      <w:ind w:left="720"/>
      <w:contextualSpacing/>
      <w:jc w:val="left"/>
    </w:pPr>
    <w:rPr>
      <w:rFonts w:ascii="Calibri" w:eastAsia="SimSun" w:hAnsi="Calibri"/>
      <w:lang w:eastAsia="zh-CN"/>
    </w:rPr>
  </w:style>
  <w:style w:type="paragraph" w:customStyle="1" w:styleId="BasicParagraph">
    <w:name w:val="[Basic Paragraph]"/>
    <w:basedOn w:val="Normal"/>
    <w:uiPriority w:val="99"/>
    <w:rsid w:val="00E626BC"/>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customStyle="1" w:styleId="AJCSTitle">
    <w:name w:val="[AJCS] Title"/>
    <w:basedOn w:val="TidakAdaSpasi"/>
    <w:rsid w:val="00081EAB"/>
    <w:pPr>
      <w:spacing w:before="120" w:after="360"/>
    </w:pPr>
    <w:rPr>
      <w:noProof/>
    </w:rPr>
  </w:style>
  <w:style w:type="paragraph" w:customStyle="1" w:styleId="AJCSAuthor">
    <w:name w:val="[AJCS] Author"/>
    <w:basedOn w:val="Normal"/>
    <w:rsid w:val="006D0AE3"/>
    <w:pPr>
      <w:autoSpaceDE w:val="0"/>
      <w:autoSpaceDN w:val="0"/>
      <w:adjustRightInd w:val="0"/>
      <w:spacing w:after="240"/>
      <w:jc w:val="left"/>
      <w:textAlignment w:val="center"/>
    </w:pPr>
    <w:rPr>
      <w:rFonts w:cstheme="majorHAnsi"/>
      <w:noProof/>
      <w:sz w:val="24"/>
    </w:rPr>
  </w:style>
  <w:style w:type="paragraph" w:customStyle="1" w:styleId="AJCSAfiliasi">
    <w:name w:val="[AJCS] Afiliasi"/>
    <w:basedOn w:val="Normal"/>
    <w:rsid w:val="00FD0C82"/>
    <w:pPr>
      <w:autoSpaceDE w:val="0"/>
      <w:autoSpaceDN w:val="0"/>
      <w:adjustRightInd w:val="0"/>
      <w:jc w:val="left"/>
      <w:textAlignment w:val="center"/>
    </w:pPr>
    <w:rPr>
      <w:rFonts w:cstheme="majorHAnsi"/>
      <w:noProof/>
      <w:color w:val="000000"/>
    </w:rPr>
  </w:style>
  <w:style w:type="paragraph" w:customStyle="1" w:styleId="AJCSAbstrak">
    <w:name w:val="[AJCS] Abstrak"/>
    <w:basedOn w:val="Normal"/>
    <w:rsid w:val="00BA2441"/>
    <w:pPr>
      <w:spacing w:before="120"/>
      <w:jc w:val="both"/>
    </w:pPr>
    <w:rPr>
      <w:rFonts w:eastAsia="Trebuchet MS" w:cstheme="majorHAnsi"/>
      <w:iCs/>
      <w:noProof/>
      <w:color w:val="000000"/>
      <w:sz w:val="20"/>
      <w:szCs w:val="20"/>
      <w:lang w:val="id-ID"/>
    </w:rPr>
  </w:style>
  <w:style w:type="paragraph" w:customStyle="1" w:styleId="AJCSSubbab">
    <w:name w:val="[AJCS] Sub bab"/>
    <w:basedOn w:val="Normal"/>
    <w:rsid w:val="00F80956"/>
    <w:pPr>
      <w:pBdr>
        <w:top w:val="nil"/>
        <w:left w:val="nil"/>
        <w:bottom w:val="nil"/>
        <w:right w:val="nil"/>
        <w:between w:val="nil"/>
      </w:pBdr>
      <w:spacing w:before="120"/>
      <w:jc w:val="both"/>
    </w:pPr>
    <w:rPr>
      <w:rFonts w:eastAsia="Trebuchet MS" w:cstheme="majorHAnsi"/>
      <w:b/>
      <w:noProof/>
      <w:color w:val="000000"/>
      <w:sz w:val="26"/>
      <w:szCs w:val="26"/>
    </w:rPr>
  </w:style>
  <w:style w:type="paragraph" w:customStyle="1" w:styleId="AJCSBody">
    <w:name w:val="[AJCS] Body"/>
    <w:basedOn w:val="Normal"/>
    <w:rsid w:val="00F80956"/>
    <w:pPr>
      <w:spacing w:after="0" w:line="276" w:lineRule="auto"/>
      <w:ind w:firstLine="425"/>
      <w:jc w:val="both"/>
    </w:pPr>
    <w:rPr>
      <w:rFonts w:eastAsia="Trebuchet MS" w:cstheme="majorHAnsi"/>
      <w:noProof/>
      <w:lang w:val="id-ID"/>
    </w:rPr>
  </w:style>
  <w:style w:type="paragraph" w:customStyle="1" w:styleId="AJCSTable">
    <w:name w:val="[AJCS] Table"/>
    <w:basedOn w:val="Normal"/>
    <w:rsid w:val="00817BE6"/>
    <w:pPr>
      <w:spacing w:before="120"/>
    </w:pPr>
    <w:rPr>
      <w:rFonts w:cstheme="majorHAnsi"/>
      <w:b/>
      <w:noProof/>
      <w:lang w:val="id-ID"/>
    </w:rPr>
  </w:style>
  <w:style w:type="paragraph" w:customStyle="1" w:styleId="AJCSFigure">
    <w:name w:val="[AJCS] Figure"/>
    <w:basedOn w:val="Normal"/>
    <w:rsid w:val="00BA2441"/>
    <w:pPr>
      <w:spacing w:before="120"/>
    </w:pPr>
    <w:rPr>
      <w:rFonts w:eastAsia="Trebuchet MS" w:cstheme="majorHAnsi"/>
      <w:b/>
      <w:noProof/>
      <w:lang w:val="id-ID"/>
    </w:rPr>
  </w:style>
  <w:style w:type="paragraph" w:customStyle="1" w:styleId="AJCSReference">
    <w:name w:val="[AJCS] Reference"/>
    <w:basedOn w:val="Normal"/>
    <w:rsid w:val="00781677"/>
    <w:pPr>
      <w:spacing w:after="60"/>
      <w:ind w:left="567" w:hanging="567"/>
      <w:jc w:val="both"/>
    </w:pPr>
    <w:rPr>
      <w:rFonts w:cstheme="majorHAnsi"/>
      <w:noProof/>
      <w:szCs w:val="20"/>
      <w:lang w:val="id-ID"/>
    </w:rPr>
  </w:style>
  <w:style w:type="table" w:styleId="KisiTabel">
    <w:name w:val="Table Grid"/>
    <w:basedOn w:val="TabelNormal"/>
    <w:uiPriority w:val="39"/>
    <w:rsid w:val="002608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저자 설명"/>
    <w:basedOn w:val="Normal"/>
    <w:rsid w:val="00333BB3"/>
    <w:pPr>
      <w:adjustRightInd w:val="0"/>
      <w:snapToGrid w:val="0"/>
      <w:spacing w:after="0" w:line="180" w:lineRule="exact"/>
      <w:ind w:leftChars="30" w:left="30"/>
      <w:jc w:val="left"/>
    </w:pPr>
    <w:rPr>
      <w:rFonts w:ascii="Times New Roman" w:eastAsia="MS Mincho" w:hAnsi="Times New Roman"/>
      <w:spacing w:val="-2"/>
      <w:sz w:val="13"/>
      <w:szCs w:val="14"/>
      <w:lang w:eastAsia="ja-JP"/>
    </w:rPr>
  </w:style>
  <w:style w:type="character" w:customStyle="1" w:styleId="Judul1KAR">
    <w:name w:val="Judul 1 KAR"/>
    <w:basedOn w:val="FontParagrafDefault"/>
    <w:link w:val="Judul1"/>
    <w:uiPriority w:val="9"/>
    <w:rsid w:val="00333BB3"/>
    <w:rPr>
      <w:rFonts w:asciiTheme="majorHAnsi" w:eastAsiaTheme="majorEastAsia" w:hAnsiTheme="majorHAnsi" w:cstheme="majorBidi"/>
      <w:color w:val="2F5496" w:themeColor="accent1" w:themeShade="BF"/>
      <w:sz w:val="32"/>
      <w:szCs w:val="32"/>
    </w:rPr>
  </w:style>
  <w:style w:type="character" w:customStyle="1" w:styleId="TidakAdaSpasiKAR">
    <w:name w:val="Tidak Ada Spasi KAR"/>
    <w:aliases w:val="Judul KAR"/>
    <w:link w:val="TidakAdaSpasi"/>
    <w:uiPriority w:val="1"/>
    <w:rsid w:val="00333BB3"/>
    <w:rPr>
      <w:rFonts w:asciiTheme="majorHAnsi" w:eastAsia="Calibri" w:hAnsiTheme="majorHAnsi" w:cs="Times New Roman"/>
      <w:b/>
      <w:bCs/>
      <w:caps/>
      <w:sz w:val="28"/>
      <w:szCs w:val="20"/>
    </w:rPr>
  </w:style>
  <w:style w:type="paragraph" w:styleId="TeksIsi">
    <w:name w:val="Body Text"/>
    <w:basedOn w:val="Normal"/>
    <w:link w:val="TeksIsiKAR"/>
    <w:rsid w:val="009C5E1E"/>
    <w:pPr>
      <w:spacing w:after="0" w:line="228" w:lineRule="auto"/>
      <w:ind w:firstLine="288"/>
      <w:jc w:val="both"/>
    </w:pPr>
    <w:rPr>
      <w:rFonts w:ascii="Times New Roman" w:eastAsia="SimSun" w:hAnsi="Times New Roman"/>
      <w:spacing w:val="-1"/>
      <w:sz w:val="20"/>
      <w:szCs w:val="20"/>
      <w:lang w:val="x-none" w:eastAsia="x-none"/>
    </w:rPr>
  </w:style>
  <w:style w:type="character" w:customStyle="1" w:styleId="TeksIsiKAR">
    <w:name w:val="Teks Isi KAR"/>
    <w:basedOn w:val="FontParagrafDefault"/>
    <w:link w:val="TeksIsi"/>
    <w:rsid w:val="009C5E1E"/>
    <w:rPr>
      <w:rFonts w:ascii="Times New Roman" w:eastAsia="SimSun" w:hAnsi="Times New Roman" w:cs="Times New Roman"/>
      <w:spacing w:val="-1"/>
      <w:sz w:val="20"/>
      <w:szCs w:val="20"/>
      <w:lang w:val="x-none" w:eastAsia="x-none"/>
    </w:rPr>
  </w:style>
  <w:style w:type="paragraph" w:customStyle="1" w:styleId="IEEEHeading2">
    <w:name w:val="IEEE Heading 2"/>
    <w:basedOn w:val="Normal"/>
    <w:next w:val="IEEEParagraph"/>
    <w:rsid w:val="009C5E1E"/>
    <w:pPr>
      <w:numPr>
        <w:numId w:val="1"/>
      </w:numPr>
      <w:adjustRightInd w:val="0"/>
      <w:snapToGrid w:val="0"/>
      <w:spacing w:before="150" w:after="60"/>
      <w:ind w:left="289" w:hanging="289"/>
      <w:jc w:val="left"/>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9C5E1E"/>
    <w:pPr>
      <w:adjustRightInd w:val="0"/>
      <w:snapToGrid w:val="0"/>
      <w:spacing w:after="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9C5E1E"/>
    <w:rPr>
      <w:rFonts w:ascii="Times New Roman" w:eastAsia="SimSun" w:hAnsi="Times New Roman" w:cs="Times New Roman"/>
      <w:sz w:val="20"/>
      <w:szCs w:val="24"/>
      <w:lang w:val="en-AU" w:eastAsia="zh-CN"/>
    </w:rPr>
  </w:style>
  <w:style w:type="paragraph" w:customStyle="1" w:styleId="tablecolhead">
    <w:name w:val="table col head"/>
    <w:basedOn w:val="Normal"/>
    <w:rsid w:val="00DB42D5"/>
    <w:pPr>
      <w:spacing w:after="0"/>
    </w:pPr>
    <w:rPr>
      <w:rFonts w:ascii="Times New Roman" w:eastAsia="SimSun" w:hAnsi="Times New Roman"/>
      <w:b/>
      <w:bCs/>
      <w:sz w:val="16"/>
      <w:szCs w:val="16"/>
    </w:rPr>
  </w:style>
  <w:style w:type="paragraph" w:styleId="TeksBalon">
    <w:name w:val="Balloon Text"/>
    <w:basedOn w:val="Normal"/>
    <w:link w:val="TeksBalonKAR"/>
    <w:uiPriority w:val="99"/>
    <w:semiHidden/>
    <w:unhideWhenUsed/>
    <w:rsid w:val="002435DD"/>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2435DD"/>
    <w:rPr>
      <w:rFonts w:ascii="Tahoma" w:eastAsia="Calibri" w:hAnsi="Tahoma" w:cs="Tahoma"/>
      <w:sz w:val="16"/>
      <w:szCs w:val="16"/>
    </w:rPr>
  </w:style>
  <w:style w:type="paragraph" w:styleId="DaftarParagraf">
    <w:name w:val="List Paragraph"/>
    <w:aliases w:val="Body of text,POINT,kepala,list paragraph,Heading 10,sub-section,Body Text Char1,Char Char2,Char Char21,List Paragraph2,sub de titre 4,ANNEX,Daftar Paragraf1,Colorful List - Accent 11,TABEL"/>
    <w:basedOn w:val="Normal"/>
    <w:link w:val="DaftarParagrafKAR"/>
    <w:uiPriority w:val="34"/>
    <w:qFormat/>
    <w:rsid w:val="00201D4D"/>
    <w:pPr>
      <w:spacing w:after="160" w:line="259" w:lineRule="auto"/>
      <w:ind w:left="720"/>
      <w:contextualSpacing/>
      <w:jc w:val="left"/>
    </w:pPr>
    <w:rPr>
      <w:rFonts w:asciiTheme="minorHAnsi" w:eastAsiaTheme="minorHAnsi" w:hAnsiTheme="minorHAnsi" w:cstheme="minorBidi"/>
    </w:rPr>
  </w:style>
  <w:style w:type="character" w:customStyle="1" w:styleId="DaftarParagrafKAR">
    <w:name w:val="Daftar Paragraf KAR"/>
    <w:aliases w:val="Body of text KAR,POINT KAR,kepala KAR,list paragraph KAR,Heading 10 KAR,sub-section KAR,Body Text Char1 KAR,Char Char2 KAR,Char Char21 KAR,List Paragraph2 KAR,sub de titre 4 KAR,ANNEX KAR,Daftar Paragraf1 KAR,TABEL KAR"/>
    <w:link w:val="DaftarParagraf"/>
    <w:uiPriority w:val="34"/>
    <w:qFormat/>
    <w:rsid w:val="00201D4D"/>
  </w:style>
  <w:style w:type="paragraph" w:styleId="TeksCatatanKaki">
    <w:name w:val="footnote text"/>
    <w:aliases w:val="Char"/>
    <w:basedOn w:val="Normal"/>
    <w:link w:val="TeksCatatanKakiKAR"/>
    <w:uiPriority w:val="99"/>
    <w:unhideWhenUsed/>
    <w:qFormat/>
    <w:rsid w:val="00F148E9"/>
    <w:pPr>
      <w:spacing w:after="0"/>
    </w:pPr>
    <w:rPr>
      <w:sz w:val="20"/>
      <w:szCs w:val="20"/>
    </w:rPr>
  </w:style>
  <w:style w:type="character" w:customStyle="1" w:styleId="TeksCatatanKakiKAR">
    <w:name w:val="Teks Catatan Kaki KAR"/>
    <w:aliases w:val="Char KAR"/>
    <w:basedOn w:val="FontParagrafDefault"/>
    <w:link w:val="TeksCatatanKaki"/>
    <w:uiPriority w:val="99"/>
    <w:rsid w:val="00F148E9"/>
    <w:rPr>
      <w:rFonts w:asciiTheme="majorHAnsi" w:eastAsia="Calibri" w:hAnsiTheme="majorHAnsi" w:cs="Times New Roman"/>
      <w:sz w:val="20"/>
      <w:szCs w:val="20"/>
    </w:rPr>
  </w:style>
  <w:style w:type="character" w:styleId="ReferensiCatatanKaki">
    <w:name w:val="footnote reference"/>
    <w:basedOn w:val="FontParagrafDefault"/>
    <w:uiPriority w:val="99"/>
    <w:unhideWhenUsed/>
    <w:rsid w:val="00F148E9"/>
    <w:rPr>
      <w:vertAlign w:val="superscript"/>
    </w:rPr>
  </w:style>
  <w:style w:type="paragraph" w:styleId="TeksIsi2">
    <w:name w:val="Body Text 2"/>
    <w:basedOn w:val="Normal"/>
    <w:link w:val="TeksIsi2KAR"/>
    <w:uiPriority w:val="99"/>
    <w:semiHidden/>
    <w:unhideWhenUsed/>
    <w:rsid w:val="007129B4"/>
    <w:pPr>
      <w:spacing w:line="480" w:lineRule="auto"/>
    </w:pPr>
  </w:style>
  <w:style w:type="character" w:customStyle="1" w:styleId="TeksIsi2KAR">
    <w:name w:val="Teks Isi 2 KAR"/>
    <w:basedOn w:val="FontParagrafDefault"/>
    <w:link w:val="TeksIsi2"/>
    <w:rsid w:val="007129B4"/>
    <w:rPr>
      <w:rFonts w:asciiTheme="majorHAnsi" w:eastAsia="Calibri" w:hAnsiTheme="majorHAnsi" w:cs="Times New Roman"/>
    </w:rPr>
  </w:style>
  <w:style w:type="paragraph" w:styleId="TeksCatatanAkhir">
    <w:name w:val="endnote text"/>
    <w:basedOn w:val="Normal"/>
    <w:link w:val="TeksCatatanAkhirKAR"/>
    <w:uiPriority w:val="99"/>
    <w:semiHidden/>
    <w:unhideWhenUsed/>
    <w:rsid w:val="00E20528"/>
    <w:pPr>
      <w:spacing w:after="0"/>
    </w:pPr>
    <w:rPr>
      <w:sz w:val="20"/>
      <w:szCs w:val="20"/>
    </w:rPr>
  </w:style>
  <w:style w:type="character" w:customStyle="1" w:styleId="TeksCatatanAkhirKAR">
    <w:name w:val="Teks Catatan Akhir KAR"/>
    <w:basedOn w:val="FontParagrafDefault"/>
    <w:link w:val="TeksCatatanAkhir"/>
    <w:uiPriority w:val="99"/>
    <w:semiHidden/>
    <w:rsid w:val="00E20528"/>
    <w:rPr>
      <w:rFonts w:asciiTheme="majorHAnsi" w:eastAsia="Calibri" w:hAnsiTheme="majorHAnsi" w:cs="Times New Roman"/>
      <w:sz w:val="20"/>
      <w:szCs w:val="20"/>
    </w:rPr>
  </w:style>
  <w:style w:type="character" w:styleId="ReferensiCatatanAkhir">
    <w:name w:val="endnote reference"/>
    <w:basedOn w:val="FontParagrafDefault"/>
    <w:uiPriority w:val="99"/>
    <w:semiHidden/>
    <w:unhideWhenUsed/>
    <w:rsid w:val="00E20528"/>
    <w:rPr>
      <w:vertAlign w:val="superscript"/>
    </w:rPr>
  </w:style>
  <w:style w:type="character" w:customStyle="1" w:styleId="UnresolvedMention2">
    <w:name w:val="Unresolved Mention2"/>
    <w:basedOn w:val="FontParagrafDefault"/>
    <w:uiPriority w:val="99"/>
    <w:semiHidden/>
    <w:unhideWhenUsed/>
    <w:rsid w:val="00DC365B"/>
    <w:rPr>
      <w:color w:val="605E5C"/>
      <w:shd w:val="clear" w:color="auto" w:fill="E1DFDD"/>
    </w:rPr>
  </w:style>
  <w:style w:type="paragraph" w:styleId="TeksKomentar">
    <w:name w:val="annotation text"/>
    <w:basedOn w:val="Normal"/>
    <w:link w:val="TeksKomentarKAR"/>
    <w:uiPriority w:val="99"/>
    <w:unhideWhenUsed/>
    <w:rsid w:val="00693D47"/>
    <w:pPr>
      <w:spacing w:after="160"/>
      <w:jc w:val="left"/>
    </w:pPr>
    <w:rPr>
      <w:rFonts w:ascii="Calibri" w:hAnsi="Calibri"/>
      <w:sz w:val="20"/>
      <w:szCs w:val="20"/>
    </w:rPr>
  </w:style>
  <w:style w:type="character" w:customStyle="1" w:styleId="TeksKomentarKAR">
    <w:name w:val="Teks Komentar KAR"/>
    <w:basedOn w:val="FontParagrafDefault"/>
    <w:link w:val="TeksKomentar"/>
    <w:uiPriority w:val="99"/>
    <w:rsid w:val="00693D47"/>
    <w:rPr>
      <w:rFonts w:ascii="Calibri" w:eastAsia="Calibri" w:hAnsi="Calibri" w:cs="Times New Roman"/>
      <w:sz w:val="20"/>
      <w:szCs w:val="20"/>
    </w:rPr>
  </w:style>
  <w:style w:type="character" w:customStyle="1" w:styleId="Judul2KAR">
    <w:name w:val="Judul 2 KAR"/>
    <w:basedOn w:val="FontParagrafDefault"/>
    <w:link w:val="Judul2"/>
    <w:uiPriority w:val="9"/>
    <w:semiHidden/>
    <w:rsid w:val="009D49ED"/>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semiHidden/>
    <w:rsid w:val="009D49ED"/>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rsid w:val="009D49ED"/>
  </w:style>
  <w:style w:type="paragraph" w:styleId="NormalWeb">
    <w:name w:val="Normal (Web)"/>
    <w:basedOn w:val="Normal"/>
    <w:uiPriority w:val="99"/>
    <w:unhideWhenUsed/>
    <w:rsid w:val="009D49ED"/>
    <w:pPr>
      <w:spacing w:before="100" w:beforeAutospacing="1" w:after="100" w:afterAutospacing="1"/>
      <w:jc w:val="left"/>
    </w:pPr>
    <w:rPr>
      <w:rFonts w:ascii="Times New Roman" w:eastAsia="Times New Roman" w:hAnsi="Times New Roman"/>
      <w:sz w:val="24"/>
      <w:szCs w:val="24"/>
    </w:rPr>
  </w:style>
  <w:style w:type="character" w:styleId="Kuat">
    <w:name w:val="Strong"/>
    <w:basedOn w:val="FontParagrafDefault"/>
    <w:qFormat/>
    <w:rsid w:val="009D49ED"/>
    <w:rPr>
      <w:b/>
      <w:bCs/>
    </w:rPr>
  </w:style>
  <w:style w:type="character" w:styleId="Penekanan">
    <w:name w:val="Emphasis"/>
    <w:basedOn w:val="FontParagrafDefault"/>
    <w:uiPriority w:val="20"/>
    <w:qFormat/>
    <w:rsid w:val="009D49ED"/>
    <w:rPr>
      <w:i/>
      <w:iCs/>
    </w:rPr>
  </w:style>
  <w:style w:type="paragraph" w:customStyle="1" w:styleId="Default">
    <w:name w:val="Default"/>
    <w:rsid w:val="009D49ED"/>
    <w:pPr>
      <w:autoSpaceDE w:val="0"/>
      <w:autoSpaceDN w:val="0"/>
      <w:adjustRightInd w:val="0"/>
      <w:spacing w:after="0"/>
    </w:pPr>
    <w:rPr>
      <w:rFonts w:ascii="Cambria" w:hAnsi="Cambria" w:cs="Cambria"/>
      <w:color w:val="000000"/>
      <w:sz w:val="24"/>
      <w:szCs w:val="24"/>
    </w:rPr>
  </w:style>
  <w:style w:type="character" w:customStyle="1" w:styleId="SubjekKomentarKAR">
    <w:name w:val="Subjek Komentar KAR"/>
    <w:basedOn w:val="TeksKomentarKAR"/>
    <w:link w:val="SubjekKomentar"/>
    <w:uiPriority w:val="99"/>
    <w:semiHidden/>
    <w:rsid w:val="009D49ED"/>
    <w:rPr>
      <w:rFonts w:ascii="Calibri" w:eastAsia="Calibri" w:hAnsi="Calibri" w:cs="Times New Roman"/>
      <w:b/>
      <w:bCs/>
      <w:sz w:val="20"/>
      <w:szCs w:val="20"/>
    </w:rPr>
  </w:style>
  <w:style w:type="paragraph" w:styleId="SubjekKomentar">
    <w:name w:val="annotation subject"/>
    <w:basedOn w:val="TeksKomentar"/>
    <w:next w:val="TeksKomentar"/>
    <w:link w:val="SubjekKomentarKAR"/>
    <w:uiPriority w:val="99"/>
    <w:semiHidden/>
    <w:unhideWhenUsed/>
    <w:rsid w:val="009D49ED"/>
    <w:rPr>
      <w:b/>
      <w:bCs/>
    </w:rPr>
  </w:style>
  <w:style w:type="character" w:customStyle="1" w:styleId="CommentSubjectChar1">
    <w:name w:val="Comment Subject Char1"/>
    <w:basedOn w:val="TeksKomentarKAR"/>
    <w:uiPriority w:val="99"/>
    <w:semiHidden/>
    <w:rsid w:val="009D49ED"/>
    <w:rPr>
      <w:rFonts w:asciiTheme="majorHAnsi" w:eastAsia="Calibri" w:hAnsiTheme="majorHAnsi" w:cs="Times New Roman"/>
      <w:b/>
      <w:bCs/>
      <w:sz w:val="20"/>
      <w:szCs w:val="20"/>
    </w:rPr>
  </w:style>
  <w:style w:type="character" w:styleId="HiperlinkyangDiikuti">
    <w:name w:val="FollowedHyperlink"/>
    <w:basedOn w:val="FontParagrafDefault"/>
    <w:uiPriority w:val="99"/>
    <w:semiHidden/>
    <w:unhideWhenUsed/>
    <w:rsid w:val="009D49ED"/>
    <w:rPr>
      <w:color w:val="954F72" w:themeColor="followedHyperlink"/>
      <w:u w:val="single"/>
    </w:rPr>
  </w:style>
  <w:style w:type="character" w:styleId="ReferensiKomentar">
    <w:name w:val="annotation reference"/>
    <w:basedOn w:val="FontParagrafDefault"/>
    <w:uiPriority w:val="99"/>
    <w:semiHidden/>
    <w:unhideWhenUsed/>
    <w:rsid w:val="009D49ED"/>
    <w:rPr>
      <w:sz w:val="16"/>
      <w:szCs w:val="16"/>
    </w:rPr>
  </w:style>
  <w:style w:type="paragraph" w:customStyle="1" w:styleId="msonormal0">
    <w:name w:val="msonormal"/>
    <w:basedOn w:val="Normal"/>
    <w:uiPriority w:val="99"/>
    <w:rsid w:val="009D49ED"/>
    <w:pPr>
      <w:spacing w:before="100" w:beforeAutospacing="1" w:after="100" w:afterAutospacing="1"/>
      <w:jc w:val="left"/>
    </w:pPr>
    <w:rPr>
      <w:rFonts w:ascii="Times New Roman" w:eastAsia="Times New Roman" w:hAnsi="Times New Roman"/>
      <w:sz w:val="24"/>
      <w:szCs w:val="24"/>
    </w:rPr>
  </w:style>
  <w:style w:type="character" w:styleId="NomorBaris">
    <w:name w:val="line number"/>
    <w:basedOn w:val="FontParagrafDefault"/>
    <w:uiPriority w:val="99"/>
    <w:semiHidden/>
    <w:unhideWhenUsed/>
    <w:rsid w:val="009D49ED"/>
  </w:style>
  <w:style w:type="table" w:customStyle="1" w:styleId="PlainTable21">
    <w:name w:val="Plain Table 21"/>
    <w:basedOn w:val="TabelNormal"/>
    <w:uiPriority w:val="42"/>
    <w:rsid w:val="009D49ED"/>
    <w:pPr>
      <w:spacing w:after="0"/>
    </w:pPr>
    <w:rPr>
      <w:rFonts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JudulTOC">
    <w:name w:val="TOC Heading"/>
    <w:basedOn w:val="Judul1"/>
    <w:next w:val="Normal"/>
    <w:uiPriority w:val="39"/>
    <w:unhideWhenUsed/>
    <w:qFormat/>
    <w:rsid w:val="009D49ED"/>
    <w:pPr>
      <w:spacing w:line="259" w:lineRule="auto"/>
      <w:jc w:val="left"/>
      <w:outlineLvl w:val="9"/>
    </w:pPr>
  </w:style>
  <w:style w:type="character" w:customStyle="1" w:styleId="highlight">
    <w:name w:val="highlight"/>
    <w:basedOn w:val="FontParagrafDefault"/>
    <w:rsid w:val="009D49ED"/>
  </w:style>
  <w:style w:type="paragraph" w:styleId="HTMLSudahDiformat">
    <w:name w:val="HTML Preformatted"/>
    <w:basedOn w:val="Normal"/>
    <w:link w:val="HTMLSudahDiformatKAR"/>
    <w:uiPriority w:val="99"/>
    <w:semiHidden/>
    <w:unhideWhenUsed/>
    <w:rsid w:val="009D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9D49ED"/>
    <w:rPr>
      <w:rFonts w:ascii="Courier New" w:eastAsia="Times New Roman" w:hAnsi="Courier New" w:cs="Courier New"/>
      <w:sz w:val="20"/>
      <w:szCs w:val="20"/>
    </w:rPr>
  </w:style>
  <w:style w:type="character" w:customStyle="1" w:styleId="y2iqfc">
    <w:name w:val="y2iqfc"/>
    <w:basedOn w:val="FontParagrafDefault"/>
    <w:rsid w:val="009D49ED"/>
  </w:style>
  <w:style w:type="paragraph" w:styleId="Revisi">
    <w:name w:val="Revision"/>
    <w:hidden/>
    <w:uiPriority w:val="99"/>
    <w:semiHidden/>
    <w:rsid w:val="009D49ED"/>
    <w:pPr>
      <w:spacing w:after="0"/>
    </w:p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CellMar>
        <w:left w:w="115" w:type="dxa"/>
        <w:right w:w="115" w:type="dxa"/>
      </w:tblCellMar>
    </w:tblPr>
  </w:style>
  <w:style w:type="character" w:styleId="NomorHalaman">
    <w:name w:val="page number"/>
    <w:basedOn w:val="FontParagrafDefault"/>
    <w:uiPriority w:val="99"/>
    <w:semiHidden/>
    <w:unhideWhenUsed/>
    <w:rsid w:val="00BF08D6"/>
  </w:style>
  <w:style w:type="character" w:styleId="SebutanYangBelumTerselesaikan">
    <w:name w:val="Unresolved Mention"/>
    <w:basedOn w:val="FontParagrafDefault"/>
    <w:uiPriority w:val="99"/>
    <w:semiHidden/>
    <w:unhideWhenUsed/>
    <w:rsid w:val="001A0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5879">
      <w:bodyDiv w:val="1"/>
      <w:marLeft w:val="0"/>
      <w:marRight w:val="0"/>
      <w:marTop w:val="0"/>
      <w:marBottom w:val="0"/>
      <w:divBdr>
        <w:top w:val="none" w:sz="0" w:space="0" w:color="auto"/>
        <w:left w:val="none" w:sz="0" w:space="0" w:color="auto"/>
        <w:bottom w:val="none" w:sz="0" w:space="0" w:color="auto"/>
        <w:right w:val="none" w:sz="0" w:space="0" w:color="auto"/>
      </w:divBdr>
    </w:div>
    <w:div w:id="202141006">
      <w:bodyDiv w:val="1"/>
      <w:marLeft w:val="0"/>
      <w:marRight w:val="0"/>
      <w:marTop w:val="0"/>
      <w:marBottom w:val="0"/>
      <w:divBdr>
        <w:top w:val="none" w:sz="0" w:space="0" w:color="auto"/>
        <w:left w:val="none" w:sz="0" w:space="0" w:color="auto"/>
        <w:bottom w:val="none" w:sz="0" w:space="0" w:color="auto"/>
        <w:right w:val="none" w:sz="0" w:space="0" w:color="auto"/>
      </w:divBdr>
    </w:div>
    <w:div w:id="213347256">
      <w:bodyDiv w:val="1"/>
      <w:marLeft w:val="0"/>
      <w:marRight w:val="0"/>
      <w:marTop w:val="0"/>
      <w:marBottom w:val="0"/>
      <w:divBdr>
        <w:top w:val="none" w:sz="0" w:space="0" w:color="auto"/>
        <w:left w:val="none" w:sz="0" w:space="0" w:color="auto"/>
        <w:bottom w:val="none" w:sz="0" w:space="0" w:color="auto"/>
        <w:right w:val="none" w:sz="0" w:space="0" w:color="auto"/>
      </w:divBdr>
    </w:div>
    <w:div w:id="263147098">
      <w:bodyDiv w:val="1"/>
      <w:marLeft w:val="0"/>
      <w:marRight w:val="0"/>
      <w:marTop w:val="0"/>
      <w:marBottom w:val="0"/>
      <w:divBdr>
        <w:top w:val="none" w:sz="0" w:space="0" w:color="auto"/>
        <w:left w:val="none" w:sz="0" w:space="0" w:color="auto"/>
        <w:bottom w:val="none" w:sz="0" w:space="0" w:color="auto"/>
        <w:right w:val="none" w:sz="0" w:space="0" w:color="auto"/>
      </w:divBdr>
    </w:div>
    <w:div w:id="265768008">
      <w:bodyDiv w:val="1"/>
      <w:marLeft w:val="0"/>
      <w:marRight w:val="0"/>
      <w:marTop w:val="0"/>
      <w:marBottom w:val="0"/>
      <w:divBdr>
        <w:top w:val="none" w:sz="0" w:space="0" w:color="auto"/>
        <w:left w:val="none" w:sz="0" w:space="0" w:color="auto"/>
        <w:bottom w:val="none" w:sz="0" w:space="0" w:color="auto"/>
        <w:right w:val="none" w:sz="0" w:space="0" w:color="auto"/>
      </w:divBdr>
    </w:div>
    <w:div w:id="315499426">
      <w:bodyDiv w:val="1"/>
      <w:marLeft w:val="0"/>
      <w:marRight w:val="0"/>
      <w:marTop w:val="0"/>
      <w:marBottom w:val="0"/>
      <w:divBdr>
        <w:top w:val="none" w:sz="0" w:space="0" w:color="auto"/>
        <w:left w:val="none" w:sz="0" w:space="0" w:color="auto"/>
        <w:bottom w:val="none" w:sz="0" w:space="0" w:color="auto"/>
        <w:right w:val="none" w:sz="0" w:space="0" w:color="auto"/>
      </w:divBdr>
    </w:div>
    <w:div w:id="501049871">
      <w:bodyDiv w:val="1"/>
      <w:marLeft w:val="0"/>
      <w:marRight w:val="0"/>
      <w:marTop w:val="0"/>
      <w:marBottom w:val="0"/>
      <w:divBdr>
        <w:top w:val="none" w:sz="0" w:space="0" w:color="auto"/>
        <w:left w:val="none" w:sz="0" w:space="0" w:color="auto"/>
        <w:bottom w:val="none" w:sz="0" w:space="0" w:color="auto"/>
        <w:right w:val="none" w:sz="0" w:space="0" w:color="auto"/>
      </w:divBdr>
    </w:div>
    <w:div w:id="557013530">
      <w:bodyDiv w:val="1"/>
      <w:marLeft w:val="0"/>
      <w:marRight w:val="0"/>
      <w:marTop w:val="0"/>
      <w:marBottom w:val="0"/>
      <w:divBdr>
        <w:top w:val="none" w:sz="0" w:space="0" w:color="auto"/>
        <w:left w:val="none" w:sz="0" w:space="0" w:color="auto"/>
        <w:bottom w:val="none" w:sz="0" w:space="0" w:color="auto"/>
        <w:right w:val="none" w:sz="0" w:space="0" w:color="auto"/>
      </w:divBdr>
    </w:div>
    <w:div w:id="581566968">
      <w:bodyDiv w:val="1"/>
      <w:marLeft w:val="0"/>
      <w:marRight w:val="0"/>
      <w:marTop w:val="0"/>
      <w:marBottom w:val="0"/>
      <w:divBdr>
        <w:top w:val="none" w:sz="0" w:space="0" w:color="auto"/>
        <w:left w:val="none" w:sz="0" w:space="0" w:color="auto"/>
        <w:bottom w:val="none" w:sz="0" w:space="0" w:color="auto"/>
        <w:right w:val="none" w:sz="0" w:space="0" w:color="auto"/>
      </w:divBdr>
    </w:div>
    <w:div w:id="717121663">
      <w:bodyDiv w:val="1"/>
      <w:marLeft w:val="0"/>
      <w:marRight w:val="0"/>
      <w:marTop w:val="0"/>
      <w:marBottom w:val="0"/>
      <w:divBdr>
        <w:top w:val="none" w:sz="0" w:space="0" w:color="auto"/>
        <w:left w:val="none" w:sz="0" w:space="0" w:color="auto"/>
        <w:bottom w:val="none" w:sz="0" w:space="0" w:color="auto"/>
        <w:right w:val="none" w:sz="0" w:space="0" w:color="auto"/>
      </w:divBdr>
    </w:div>
    <w:div w:id="957024519">
      <w:bodyDiv w:val="1"/>
      <w:marLeft w:val="0"/>
      <w:marRight w:val="0"/>
      <w:marTop w:val="0"/>
      <w:marBottom w:val="0"/>
      <w:divBdr>
        <w:top w:val="none" w:sz="0" w:space="0" w:color="auto"/>
        <w:left w:val="none" w:sz="0" w:space="0" w:color="auto"/>
        <w:bottom w:val="none" w:sz="0" w:space="0" w:color="auto"/>
        <w:right w:val="none" w:sz="0" w:space="0" w:color="auto"/>
      </w:divBdr>
    </w:div>
    <w:div w:id="1138690214">
      <w:bodyDiv w:val="1"/>
      <w:marLeft w:val="0"/>
      <w:marRight w:val="0"/>
      <w:marTop w:val="0"/>
      <w:marBottom w:val="0"/>
      <w:divBdr>
        <w:top w:val="none" w:sz="0" w:space="0" w:color="auto"/>
        <w:left w:val="none" w:sz="0" w:space="0" w:color="auto"/>
        <w:bottom w:val="none" w:sz="0" w:space="0" w:color="auto"/>
        <w:right w:val="none" w:sz="0" w:space="0" w:color="auto"/>
      </w:divBdr>
    </w:div>
    <w:div w:id="1145852413">
      <w:bodyDiv w:val="1"/>
      <w:marLeft w:val="0"/>
      <w:marRight w:val="0"/>
      <w:marTop w:val="0"/>
      <w:marBottom w:val="0"/>
      <w:divBdr>
        <w:top w:val="none" w:sz="0" w:space="0" w:color="auto"/>
        <w:left w:val="none" w:sz="0" w:space="0" w:color="auto"/>
        <w:bottom w:val="none" w:sz="0" w:space="0" w:color="auto"/>
        <w:right w:val="none" w:sz="0" w:space="0" w:color="auto"/>
      </w:divBdr>
    </w:div>
    <w:div w:id="1206333326">
      <w:bodyDiv w:val="1"/>
      <w:marLeft w:val="0"/>
      <w:marRight w:val="0"/>
      <w:marTop w:val="0"/>
      <w:marBottom w:val="0"/>
      <w:divBdr>
        <w:top w:val="none" w:sz="0" w:space="0" w:color="auto"/>
        <w:left w:val="none" w:sz="0" w:space="0" w:color="auto"/>
        <w:bottom w:val="none" w:sz="0" w:space="0" w:color="auto"/>
        <w:right w:val="none" w:sz="0" w:space="0" w:color="auto"/>
      </w:divBdr>
    </w:div>
    <w:div w:id="1304038634">
      <w:bodyDiv w:val="1"/>
      <w:marLeft w:val="0"/>
      <w:marRight w:val="0"/>
      <w:marTop w:val="0"/>
      <w:marBottom w:val="0"/>
      <w:divBdr>
        <w:top w:val="none" w:sz="0" w:space="0" w:color="auto"/>
        <w:left w:val="none" w:sz="0" w:space="0" w:color="auto"/>
        <w:bottom w:val="none" w:sz="0" w:space="0" w:color="auto"/>
        <w:right w:val="none" w:sz="0" w:space="0" w:color="auto"/>
      </w:divBdr>
    </w:div>
    <w:div w:id="1352027642">
      <w:bodyDiv w:val="1"/>
      <w:marLeft w:val="0"/>
      <w:marRight w:val="0"/>
      <w:marTop w:val="0"/>
      <w:marBottom w:val="0"/>
      <w:divBdr>
        <w:top w:val="none" w:sz="0" w:space="0" w:color="auto"/>
        <w:left w:val="none" w:sz="0" w:space="0" w:color="auto"/>
        <w:bottom w:val="none" w:sz="0" w:space="0" w:color="auto"/>
        <w:right w:val="none" w:sz="0" w:space="0" w:color="auto"/>
      </w:divBdr>
    </w:div>
    <w:div w:id="1365792838">
      <w:bodyDiv w:val="1"/>
      <w:marLeft w:val="0"/>
      <w:marRight w:val="0"/>
      <w:marTop w:val="0"/>
      <w:marBottom w:val="0"/>
      <w:divBdr>
        <w:top w:val="none" w:sz="0" w:space="0" w:color="auto"/>
        <w:left w:val="none" w:sz="0" w:space="0" w:color="auto"/>
        <w:bottom w:val="none" w:sz="0" w:space="0" w:color="auto"/>
        <w:right w:val="none" w:sz="0" w:space="0" w:color="auto"/>
      </w:divBdr>
    </w:div>
    <w:div w:id="1424254196">
      <w:bodyDiv w:val="1"/>
      <w:marLeft w:val="0"/>
      <w:marRight w:val="0"/>
      <w:marTop w:val="0"/>
      <w:marBottom w:val="0"/>
      <w:divBdr>
        <w:top w:val="none" w:sz="0" w:space="0" w:color="auto"/>
        <w:left w:val="none" w:sz="0" w:space="0" w:color="auto"/>
        <w:bottom w:val="none" w:sz="0" w:space="0" w:color="auto"/>
        <w:right w:val="none" w:sz="0" w:space="0" w:color="auto"/>
      </w:divBdr>
    </w:div>
    <w:div w:id="1518809015">
      <w:bodyDiv w:val="1"/>
      <w:marLeft w:val="0"/>
      <w:marRight w:val="0"/>
      <w:marTop w:val="0"/>
      <w:marBottom w:val="0"/>
      <w:divBdr>
        <w:top w:val="none" w:sz="0" w:space="0" w:color="auto"/>
        <w:left w:val="none" w:sz="0" w:space="0" w:color="auto"/>
        <w:bottom w:val="none" w:sz="0" w:space="0" w:color="auto"/>
        <w:right w:val="none" w:sz="0" w:space="0" w:color="auto"/>
      </w:divBdr>
    </w:div>
    <w:div w:id="1541891285">
      <w:bodyDiv w:val="1"/>
      <w:marLeft w:val="0"/>
      <w:marRight w:val="0"/>
      <w:marTop w:val="0"/>
      <w:marBottom w:val="0"/>
      <w:divBdr>
        <w:top w:val="none" w:sz="0" w:space="0" w:color="auto"/>
        <w:left w:val="none" w:sz="0" w:space="0" w:color="auto"/>
        <w:bottom w:val="none" w:sz="0" w:space="0" w:color="auto"/>
        <w:right w:val="none" w:sz="0" w:space="0" w:color="auto"/>
      </w:divBdr>
    </w:div>
    <w:div w:id="1556696755">
      <w:bodyDiv w:val="1"/>
      <w:marLeft w:val="0"/>
      <w:marRight w:val="0"/>
      <w:marTop w:val="0"/>
      <w:marBottom w:val="0"/>
      <w:divBdr>
        <w:top w:val="none" w:sz="0" w:space="0" w:color="auto"/>
        <w:left w:val="none" w:sz="0" w:space="0" w:color="auto"/>
        <w:bottom w:val="none" w:sz="0" w:space="0" w:color="auto"/>
        <w:right w:val="none" w:sz="0" w:space="0" w:color="auto"/>
      </w:divBdr>
    </w:div>
    <w:div w:id="1566448702">
      <w:bodyDiv w:val="1"/>
      <w:marLeft w:val="0"/>
      <w:marRight w:val="0"/>
      <w:marTop w:val="0"/>
      <w:marBottom w:val="0"/>
      <w:divBdr>
        <w:top w:val="none" w:sz="0" w:space="0" w:color="auto"/>
        <w:left w:val="none" w:sz="0" w:space="0" w:color="auto"/>
        <w:bottom w:val="none" w:sz="0" w:space="0" w:color="auto"/>
        <w:right w:val="none" w:sz="0" w:space="0" w:color="auto"/>
      </w:divBdr>
    </w:div>
    <w:div w:id="1575119702">
      <w:bodyDiv w:val="1"/>
      <w:marLeft w:val="0"/>
      <w:marRight w:val="0"/>
      <w:marTop w:val="0"/>
      <w:marBottom w:val="0"/>
      <w:divBdr>
        <w:top w:val="none" w:sz="0" w:space="0" w:color="auto"/>
        <w:left w:val="none" w:sz="0" w:space="0" w:color="auto"/>
        <w:bottom w:val="none" w:sz="0" w:space="0" w:color="auto"/>
        <w:right w:val="none" w:sz="0" w:space="0" w:color="auto"/>
      </w:divBdr>
    </w:div>
    <w:div w:id="1675378745">
      <w:bodyDiv w:val="1"/>
      <w:marLeft w:val="0"/>
      <w:marRight w:val="0"/>
      <w:marTop w:val="0"/>
      <w:marBottom w:val="0"/>
      <w:divBdr>
        <w:top w:val="none" w:sz="0" w:space="0" w:color="auto"/>
        <w:left w:val="none" w:sz="0" w:space="0" w:color="auto"/>
        <w:bottom w:val="none" w:sz="0" w:space="0" w:color="auto"/>
        <w:right w:val="none" w:sz="0" w:space="0" w:color="auto"/>
      </w:divBdr>
    </w:div>
    <w:div w:id="1836340674">
      <w:bodyDiv w:val="1"/>
      <w:marLeft w:val="0"/>
      <w:marRight w:val="0"/>
      <w:marTop w:val="0"/>
      <w:marBottom w:val="0"/>
      <w:divBdr>
        <w:top w:val="none" w:sz="0" w:space="0" w:color="auto"/>
        <w:left w:val="none" w:sz="0" w:space="0" w:color="auto"/>
        <w:bottom w:val="none" w:sz="0" w:space="0" w:color="auto"/>
        <w:right w:val="none" w:sz="0" w:space="0" w:color="auto"/>
      </w:divBdr>
    </w:div>
    <w:div w:id="2071225301">
      <w:bodyDiv w:val="1"/>
      <w:marLeft w:val="0"/>
      <w:marRight w:val="0"/>
      <w:marTop w:val="0"/>
      <w:marBottom w:val="0"/>
      <w:divBdr>
        <w:top w:val="none" w:sz="0" w:space="0" w:color="auto"/>
        <w:left w:val="none" w:sz="0" w:space="0" w:color="auto"/>
        <w:bottom w:val="none" w:sz="0" w:space="0" w:color="auto"/>
        <w:right w:val="none" w:sz="0" w:space="0" w:color="auto"/>
      </w:divBdr>
    </w:div>
    <w:div w:id="2073505070">
      <w:bodyDiv w:val="1"/>
      <w:marLeft w:val="0"/>
      <w:marRight w:val="0"/>
      <w:marTop w:val="0"/>
      <w:marBottom w:val="0"/>
      <w:divBdr>
        <w:top w:val="none" w:sz="0" w:space="0" w:color="auto"/>
        <w:left w:val="none" w:sz="0" w:space="0" w:color="auto"/>
        <w:bottom w:val="none" w:sz="0" w:space="0" w:color="auto"/>
        <w:right w:val="none" w:sz="0" w:space="0" w:color="auto"/>
      </w:divBdr>
    </w:div>
    <w:div w:id="2110078042">
      <w:bodyDiv w:val="1"/>
      <w:marLeft w:val="0"/>
      <w:marRight w:val="0"/>
      <w:marTop w:val="0"/>
      <w:marBottom w:val="0"/>
      <w:divBdr>
        <w:top w:val="none" w:sz="0" w:space="0" w:color="auto"/>
        <w:left w:val="none" w:sz="0" w:space="0" w:color="auto"/>
        <w:bottom w:val="none" w:sz="0" w:space="0" w:color="auto"/>
        <w:right w:val="none" w:sz="0" w:space="0" w:color="auto"/>
      </w:divBdr>
    </w:div>
    <w:div w:id="212553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dayu.net/wp-content/uploads/2021/03/image-11.p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izalaco20@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js.umrah.ac.id/index.php/kemudi"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Ph+9loEivW2We7iZivmQ3TUuQQ==">AMUW2mWhrN93ouAanf0HGQjwx321B3LT86eIV2e36Z+/CnOOZukQ0EVaDf3X/ymi69ZTfZaD8hHUVOcCwb6uG5rCi5xY2AdUDP+tXChseHAjuVJWTyKI/+qUvNz1MefOvsfB+G4S/Hp4T5ExDvLoHB+vH4fXaItFwwjaqhNiLXyiE6VQjStAiyhffClAJWDcuTq8oobPDlGt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2934</Words>
  <Characters>16727</Characters>
  <Application>Microsoft Office Word</Application>
  <DocSecurity>0</DocSecurity>
  <Lines>139</Lines>
  <Paragraphs>39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REFERENCES</vt:lpstr>
    </vt:vector>
  </TitlesOfParts>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Mahadiansar</dc:creator>
  <cp:lastModifiedBy>Eki Darmawan</cp:lastModifiedBy>
  <cp:revision>4</cp:revision>
  <dcterms:created xsi:type="dcterms:W3CDTF">2024-02-16T04:36:00Z</dcterms:created>
  <dcterms:modified xsi:type="dcterms:W3CDTF">2024-02-25T17:03:00Z</dcterms:modified>
</cp:coreProperties>
</file>